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FD2F7" w14:textId="14DA8B24" w:rsidR="00A20CDE" w:rsidRPr="003C74B3" w:rsidRDefault="00A20CDE">
      <w:pPr>
        <w:jc w:val="center"/>
        <w:rPr>
          <w:rFonts w:ascii="Century" w:hAnsi="Century"/>
          <w:b/>
          <w:szCs w:val="24"/>
        </w:rPr>
      </w:pPr>
      <w:bookmarkStart w:id="0" w:name="_GoBack"/>
      <w:bookmarkEnd w:id="0"/>
    </w:p>
    <w:p w14:paraId="223D021C" w14:textId="77777777" w:rsidR="004E0758" w:rsidRPr="003C74B3" w:rsidRDefault="004E0758">
      <w:pPr>
        <w:jc w:val="center"/>
        <w:rPr>
          <w:rFonts w:ascii="Century" w:hAnsi="Century"/>
          <w:b/>
          <w:szCs w:val="24"/>
        </w:rPr>
      </w:pPr>
    </w:p>
    <w:p w14:paraId="19869E60" w14:textId="77777777" w:rsidR="00A20CDE" w:rsidRPr="003C74B3" w:rsidRDefault="00A20CDE">
      <w:pPr>
        <w:jc w:val="center"/>
        <w:rPr>
          <w:rFonts w:ascii="Century" w:hAnsi="Century"/>
          <w:b/>
          <w:szCs w:val="24"/>
        </w:rPr>
      </w:pPr>
    </w:p>
    <w:p w14:paraId="5C76972C" w14:textId="77777777" w:rsidR="00A20CDE" w:rsidRPr="003C74B3" w:rsidRDefault="00A20CDE">
      <w:pPr>
        <w:jc w:val="center"/>
        <w:rPr>
          <w:rFonts w:ascii="Century" w:hAnsi="Century"/>
          <w:b/>
          <w:szCs w:val="24"/>
        </w:rPr>
      </w:pPr>
    </w:p>
    <w:p w14:paraId="4C926C11" w14:textId="77777777" w:rsidR="00A20CDE" w:rsidRPr="003C74B3" w:rsidRDefault="00A20CDE">
      <w:pPr>
        <w:jc w:val="center"/>
        <w:rPr>
          <w:rFonts w:ascii="Century" w:hAnsi="Century"/>
          <w:b/>
          <w:szCs w:val="24"/>
        </w:rPr>
      </w:pPr>
    </w:p>
    <w:p w14:paraId="2848B666" w14:textId="77777777" w:rsidR="00A20CDE" w:rsidRPr="003C74B3" w:rsidRDefault="00A20CDE">
      <w:pPr>
        <w:jc w:val="center"/>
        <w:rPr>
          <w:rFonts w:ascii="Century" w:hAnsi="Century" w:cs="MV Boli"/>
          <w:b/>
          <w:szCs w:val="24"/>
        </w:rPr>
      </w:pPr>
    </w:p>
    <w:p w14:paraId="088A21F4" w14:textId="5F4A2CD8" w:rsidR="00A20CDE" w:rsidRPr="003C74B3" w:rsidRDefault="0058741B">
      <w:pPr>
        <w:jc w:val="center"/>
        <w:rPr>
          <w:rFonts w:ascii="Century" w:hAnsi="Century" w:cs="MV Boli"/>
          <w:szCs w:val="24"/>
        </w:rPr>
      </w:pPr>
      <w:r w:rsidRPr="003C74B3">
        <w:rPr>
          <w:rFonts w:ascii="Century" w:hAnsi="Century" w:cs="MV Boli"/>
          <w:b/>
          <w:szCs w:val="24"/>
        </w:rPr>
        <w:t xml:space="preserve">DISPENSA N° </w:t>
      </w:r>
      <w:r w:rsidR="00D435EA">
        <w:rPr>
          <w:rFonts w:ascii="Century" w:hAnsi="Century" w:cs="MV Boli"/>
          <w:b/>
          <w:szCs w:val="24"/>
        </w:rPr>
        <w:t>021</w:t>
      </w:r>
      <w:r w:rsidR="003C6BB3">
        <w:rPr>
          <w:rFonts w:ascii="Century" w:hAnsi="Century" w:cs="MV Boli"/>
          <w:b/>
          <w:szCs w:val="24"/>
        </w:rPr>
        <w:t>/2021</w:t>
      </w:r>
    </w:p>
    <w:p w14:paraId="36453847" w14:textId="77777777" w:rsidR="00A20CDE" w:rsidRPr="003C74B3" w:rsidRDefault="00A20CDE">
      <w:pPr>
        <w:jc w:val="both"/>
        <w:rPr>
          <w:rFonts w:ascii="Century" w:hAnsi="Century" w:cs="MV Boli"/>
          <w:szCs w:val="24"/>
        </w:rPr>
      </w:pPr>
    </w:p>
    <w:p w14:paraId="188CBCD5" w14:textId="77777777" w:rsidR="00A20CDE" w:rsidRPr="003C74B3" w:rsidRDefault="00A20CDE">
      <w:pPr>
        <w:jc w:val="both"/>
        <w:rPr>
          <w:rFonts w:ascii="Century" w:hAnsi="Century" w:cs="MV Boli"/>
          <w:szCs w:val="24"/>
        </w:rPr>
      </w:pPr>
    </w:p>
    <w:p w14:paraId="6A350454" w14:textId="77777777" w:rsidR="00A20CDE" w:rsidRPr="003C74B3" w:rsidRDefault="00A20CDE">
      <w:pPr>
        <w:jc w:val="both"/>
        <w:rPr>
          <w:rFonts w:ascii="Century" w:hAnsi="Century" w:cs="MV Boli"/>
          <w:szCs w:val="24"/>
        </w:rPr>
      </w:pPr>
    </w:p>
    <w:p w14:paraId="0EF3F943" w14:textId="77777777" w:rsidR="00A20CDE" w:rsidRPr="003C74B3" w:rsidRDefault="00A20CDE">
      <w:pPr>
        <w:jc w:val="both"/>
        <w:rPr>
          <w:rFonts w:ascii="Century" w:hAnsi="Century" w:cs="MV Boli"/>
          <w:szCs w:val="24"/>
        </w:rPr>
      </w:pPr>
    </w:p>
    <w:p w14:paraId="40AE44A6" w14:textId="77777777" w:rsidR="00A20CDE" w:rsidRPr="003C74B3" w:rsidRDefault="00A20CDE">
      <w:pPr>
        <w:jc w:val="both"/>
        <w:rPr>
          <w:rFonts w:ascii="Century" w:hAnsi="Century" w:cs="MV Boli"/>
          <w:szCs w:val="24"/>
        </w:rPr>
      </w:pPr>
    </w:p>
    <w:p w14:paraId="788C6ED1" w14:textId="77777777" w:rsidR="00A20CDE" w:rsidRPr="003C74B3" w:rsidRDefault="00A20CDE">
      <w:pPr>
        <w:jc w:val="both"/>
        <w:rPr>
          <w:rFonts w:ascii="Century" w:hAnsi="Century" w:cs="MV Boli"/>
          <w:szCs w:val="24"/>
        </w:rPr>
      </w:pPr>
    </w:p>
    <w:p w14:paraId="3E8431F3" w14:textId="77777777" w:rsidR="00A20CDE" w:rsidRPr="003C74B3" w:rsidRDefault="00A20CDE">
      <w:pPr>
        <w:jc w:val="both"/>
        <w:rPr>
          <w:rFonts w:ascii="Century" w:hAnsi="Century" w:cs="MV Boli"/>
          <w:szCs w:val="24"/>
        </w:rPr>
      </w:pPr>
    </w:p>
    <w:p w14:paraId="707D1203" w14:textId="77777777" w:rsidR="00A20CDE" w:rsidRPr="003C74B3" w:rsidRDefault="00A20CDE">
      <w:pPr>
        <w:jc w:val="both"/>
        <w:rPr>
          <w:rFonts w:ascii="Century" w:hAnsi="Century" w:cs="MV Boli"/>
          <w:szCs w:val="24"/>
        </w:rPr>
      </w:pPr>
    </w:p>
    <w:p w14:paraId="0928FC06" w14:textId="77777777" w:rsidR="00A20CDE" w:rsidRPr="003C74B3" w:rsidRDefault="00A20CDE">
      <w:pPr>
        <w:jc w:val="both"/>
        <w:rPr>
          <w:rFonts w:ascii="Century" w:hAnsi="Century" w:cs="MV Boli"/>
          <w:szCs w:val="24"/>
        </w:rPr>
      </w:pPr>
    </w:p>
    <w:p w14:paraId="04591A45" w14:textId="77777777" w:rsidR="00A20CDE" w:rsidRPr="003C74B3" w:rsidRDefault="00A20CDE">
      <w:pPr>
        <w:jc w:val="both"/>
        <w:rPr>
          <w:rFonts w:ascii="Century" w:hAnsi="Century" w:cs="MV Boli"/>
          <w:szCs w:val="24"/>
        </w:rPr>
      </w:pPr>
    </w:p>
    <w:p w14:paraId="6951835C" w14:textId="17881991" w:rsidR="00A20CDE" w:rsidRPr="003C74B3" w:rsidRDefault="00A20CDE" w:rsidP="003A12C3">
      <w:pPr>
        <w:jc w:val="both"/>
        <w:rPr>
          <w:rFonts w:ascii="Century" w:hAnsi="Century" w:cs="MV Boli"/>
          <w:szCs w:val="24"/>
        </w:rPr>
      </w:pPr>
      <w:r w:rsidRPr="003C74B3">
        <w:rPr>
          <w:rFonts w:ascii="Century" w:hAnsi="Century" w:cs="MV Boli"/>
          <w:szCs w:val="24"/>
        </w:rPr>
        <w:t xml:space="preserve">OBJETO: </w:t>
      </w:r>
      <w:r w:rsidR="00D435EA">
        <w:rPr>
          <w:rFonts w:ascii="Century" w:hAnsi="Century"/>
          <w:b/>
          <w:color w:val="000000"/>
          <w:szCs w:val="24"/>
        </w:rPr>
        <w:t>FORNECIMENTO PARCELADO DE CAMISAS PERSONALIZADAS A SEREM UTILIZADAS POR SERVIDORES E COLABORADORES EM ATIVIDADES REPRESENTATIVAS DA SECRETARIA MUNICIPAL DE INCLUSÃO, ASSISTENCIA SOCIAL E TRABALHO NO MUNICIPIO DE SIMÃO DIAS-SE.</w:t>
      </w:r>
      <w:r w:rsidR="0058741B" w:rsidRPr="003C74B3">
        <w:rPr>
          <w:rFonts w:ascii="Century" w:hAnsi="Century" w:cs="MV Boli"/>
          <w:szCs w:val="24"/>
        </w:rPr>
        <w:t xml:space="preserve"> </w:t>
      </w:r>
    </w:p>
    <w:p w14:paraId="77294665" w14:textId="77777777" w:rsidR="0089169B" w:rsidRPr="003C74B3" w:rsidRDefault="0089169B">
      <w:pPr>
        <w:jc w:val="both"/>
        <w:rPr>
          <w:rFonts w:ascii="Century" w:hAnsi="Century" w:cs="MV Boli"/>
          <w:szCs w:val="24"/>
        </w:rPr>
      </w:pPr>
    </w:p>
    <w:p w14:paraId="057E9911" w14:textId="78813F7A" w:rsidR="00A20CDE" w:rsidRPr="003C74B3" w:rsidRDefault="007B2038">
      <w:pPr>
        <w:jc w:val="both"/>
        <w:rPr>
          <w:rFonts w:ascii="Century" w:hAnsi="Century" w:cs="MV Boli"/>
          <w:szCs w:val="24"/>
        </w:rPr>
      </w:pPr>
      <w:r w:rsidRPr="003C74B3">
        <w:rPr>
          <w:rFonts w:ascii="Century" w:hAnsi="Century" w:cs="MV Boli"/>
          <w:szCs w:val="24"/>
        </w:rPr>
        <w:t xml:space="preserve">DATA DO PROCESSO: </w:t>
      </w:r>
      <w:r w:rsidR="00482EB4">
        <w:rPr>
          <w:rFonts w:ascii="Century" w:hAnsi="Century" w:cs="MV Boli"/>
          <w:szCs w:val="24"/>
        </w:rPr>
        <w:t>23</w:t>
      </w:r>
      <w:r w:rsidR="00CF314E">
        <w:rPr>
          <w:rFonts w:ascii="Century" w:hAnsi="Century" w:cs="MV Boli"/>
          <w:szCs w:val="24"/>
        </w:rPr>
        <w:t xml:space="preserve"> de junho de 2021</w:t>
      </w:r>
    </w:p>
    <w:p w14:paraId="64C2C4C4" w14:textId="77777777" w:rsidR="001F5FC5" w:rsidRPr="003C74B3" w:rsidRDefault="001F5FC5">
      <w:pPr>
        <w:jc w:val="both"/>
        <w:rPr>
          <w:rFonts w:ascii="Century" w:hAnsi="Century" w:cs="MV Boli"/>
          <w:szCs w:val="24"/>
        </w:rPr>
      </w:pPr>
    </w:p>
    <w:p w14:paraId="1F0377C2" w14:textId="4D09C248" w:rsidR="00A20CDE" w:rsidRPr="003C74B3" w:rsidRDefault="003666D4">
      <w:pPr>
        <w:jc w:val="both"/>
        <w:rPr>
          <w:rFonts w:ascii="Century" w:hAnsi="Century" w:cs="MV Boli"/>
          <w:szCs w:val="24"/>
        </w:rPr>
      </w:pPr>
      <w:r w:rsidRPr="003C74B3">
        <w:rPr>
          <w:rFonts w:ascii="Century" w:hAnsi="Century" w:cs="MV Boli"/>
          <w:szCs w:val="24"/>
        </w:rPr>
        <w:t>EMPRESA:</w:t>
      </w:r>
      <w:r w:rsidR="00A20CDE" w:rsidRPr="003C74B3">
        <w:rPr>
          <w:rFonts w:ascii="Century" w:hAnsi="Century" w:cs="MV Boli"/>
          <w:szCs w:val="24"/>
        </w:rPr>
        <w:t xml:space="preserve"> </w:t>
      </w:r>
      <w:r w:rsidR="00D435EA">
        <w:rPr>
          <w:rFonts w:ascii="Century" w:hAnsi="Century" w:cs="MV Boli"/>
          <w:szCs w:val="24"/>
        </w:rPr>
        <w:t xml:space="preserve">MARIA EDILZA DE FREITAS FREIRE </w:t>
      </w:r>
      <w:r w:rsidR="00D435EA" w:rsidRPr="003C74B3">
        <w:rPr>
          <w:rFonts w:ascii="Century" w:hAnsi="Century" w:cs="MV Boli"/>
          <w:szCs w:val="24"/>
        </w:rPr>
        <w:t>–</w:t>
      </w:r>
      <w:r w:rsidR="004F3DF5" w:rsidRPr="003C74B3">
        <w:rPr>
          <w:rFonts w:ascii="Century" w:hAnsi="Century" w:cs="MV Boli"/>
          <w:szCs w:val="24"/>
        </w:rPr>
        <w:t xml:space="preserve"> CNPJ: </w:t>
      </w:r>
      <w:r w:rsidR="00D435EA">
        <w:rPr>
          <w:rFonts w:ascii="Century" w:hAnsi="Century" w:cs="MV Boli"/>
          <w:szCs w:val="24"/>
        </w:rPr>
        <w:t xml:space="preserve">30.417980/0001-93 </w:t>
      </w:r>
    </w:p>
    <w:p w14:paraId="63161E2C" w14:textId="77777777" w:rsidR="00A20CDE" w:rsidRPr="003C74B3" w:rsidRDefault="00A20CDE">
      <w:pPr>
        <w:jc w:val="both"/>
        <w:rPr>
          <w:rFonts w:ascii="Century" w:hAnsi="Century" w:cs="MV Boli"/>
          <w:szCs w:val="24"/>
        </w:rPr>
      </w:pPr>
    </w:p>
    <w:p w14:paraId="62906FE0" w14:textId="2BF20933" w:rsidR="00A20CDE" w:rsidRPr="003C74B3" w:rsidRDefault="005A7FC5">
      <w:pPr>
        <w:jc w:val="both"/>
        <w:rPr>
          <w:rFonts w:ascii="Century" w:hAnsi="Century" w:cs="MV Boli"/>
          <w:b/>
          <w:szCs w:val="24"/>
        </w:rPr>
      </w:pPr>
      <w:r w:rsidRPr="003C74B3">
        <w:rPr>
          <w:rFonts w:ascii="Century" w:hAnsi="Century" w:cs="MV Boli"/>
          <w:szCs w:val="24"/>
        </w:rPr>
        <w:t xml:space="preserve">LEGISLAÇÃO: </w:t>
      </w:r>
      <w:r w:rsidRPr="003C74B3">
        <w:rPr>
          <w:rFonts w:ascii="Century" w:hAnsi="Century" w:cs="MV Boli"/>
          <w:b/>
          <w:szCs w:val="24"/>
        </w:rPr>
        <w:t xml:space="preserve">Inciso </w:t>
      </w:r>
      <w:r w:rsidR="00B70E0A">
        <w:rPr>
          <w:rFonts w:ascii="Century" w:hAnsi="Century" w:cs="MV Boli"/>
          <w:b/>
          <w:szCs w:val="24"/>
        </w:rPr>
        <w:t>I</w:t>
      </w:r>
      <w:r w:rsidR="00D00CFE">
        <w:rPr>
          <w:rFonts w:ascii="Century" w:hAnsi="Century" w:cs="MV Boli"/>
          <w:b/>
          <w:szCs w:val="24"/>
        </w:rPr>
        <w:t>I</w:t>
      </w:r>
      <w:r w:rsidRPr="003C74B3">
        <w:rPr>
          <w:rFonts w:ascii="Century" w:hAnsi="Century" w:cs="MV Boli"/>
          <w:b/>
          <w:szCs w:val="24"/>
        </w:rPr>
        <w:t>, Art.24, Lei 8.666/93</w:t>
      </w:r>
      <w:r w:rsidR="004F3DF5" w:rsidRPr="003C74B3">
        <w:rPr>
          <w:rFonts w:ascii="Century" w:hAnsi="Century" w:cs="MV Boli"/>
          <w:b/>
          <w:szCs w:val="24"/>
        </w:rPr>
        <w:t>.</w:t>
      </w:r>
    </w:p>
    <w:p w14:paraId="5A20C1CF" w14:textId="77777777" w:rsidR="00A20CDE" w:rsidRPr="003C74B3" w:rsidRDefault="00A20CDE">
      <w:pPr>
        <w:jc w:val="both"/>
        <w:rPr>
          <w:rFonts w:ascii="Century" w:hAnsi="Century" w:cs="MV Boli"/>
          <w:szCs w:val="24"/>
        </w:rPr>
      </w:pPr>
    </w:p>
    <w:p w14:paraId="35B80F72" w14:textId="77777777" w:rsidR="00A20CDE" w:rsidRPr="003C74B3" w:rsidRDefault="00A20CDE">
      <w:pPr>
        <w:jc w:val="both"/>
        <w:rPr>
          <w:rFonts w:ascii="Century" w:hAnsi="Century" w:cs="MV Boli"/>
          <w:szCs w:val="24"/>
        </w:rPr>
      </w:pPr>
    </w:p>
    <w:p w14:paraId="71355BCE" w14:textId="239FD0CF" w:rsidR="002B73AE" w:rsidRPr="003C74B3" w:rsidRDefault="005A7FC5" w:rsidP="002B73AE">
      <w:pPr>
        <w:spacing w:after="120" w:line="480" w:lineRule="auto"/>
        <w:jc w:val="right"/>
        <w:outlineLvl w:val="0"/>
        <w:rPr>
          <w:rFonts w:ascii="Century" w:eastAsia="ヒラギノ角ゴ Pro W3" w:hAnsi="Century"/>
          <w:noProof/>
          <w:color w:val="000000"/>
          <w:szCs w:val="24"/>
        </w:rPr>
      </w:pPr>
      <w:r w:rsidRPr="003C74B3">
        <w:rPr>
          <w:rFonts w:ascii="Century" w:hAnsi="Century"/>
          <w:szCs w:val="24"/>
        </w:rPr>
        <w:br w:type="page"/>
      </w:r>
      <w:r w:rsidR="006F28F3">
        <w:rPr>
          <w:rFonts w:ascii="Century" w:eastAsia="Helvetica" w:hAnsi="Century"/>
          <w:noProof/>
          <w:color w:val="000000"/>
          <w:szCs w:val="24"/>
        </w:rPr>
        <w:lastRenderedPageBreak/>
        <w:t>Simão Dias</w:t>
      </w:r>
      <w:r w:rsidR="002F33BC">
        <w:rPr>
          <w:rFonts w:ascii="Century" w:eastAsia="Helvetica" w:hAnsi="Century"/>
          <w:noProof/>
          <w:color w:val="000000"/>
          <w:szCs w:val="24"/>
        </w:rPr>
        <w:t xml:space="preserve"> - SE</w:t>
      </w:r>
      <w:r w:rsidR="002B73AE" w:rsidRPr="003C74B3">
        <w:rPr>
          <w:rFonts w:ascii="Century" w:eastAsia="Helvetica" w:hAnsi="Century"/>
          <w:noProof/>
          <w:color w:val="000000"/>
          <w:szCs w:val="24"/>
        </w:rPr>
        <w:t xml:space="preserve">, </w:t>
      </w:r>
      <w:r w:rsidR="00482EB4">
        <w:rPr>
          <w:rFonts w:ascii="Century" w:eastAsia="Helvetica" w:hAnsi="Century"/>
          <w:noProof/>
          <w:color w:val="000000"/>
          <w:szCs w:val="24"/>
        </w:rPr>
        <w:t>23</w:t>
      </w:r>
      <w:r w:rsidR="00CF314E">
        <w:rPr>
          <w:rFonts w:ascii="Century" w:eastAsia="Helvetica" w:hAnsi="Century"/>
          <w:noProof/>
          <w:color w:val="000000"/>
          <w:szCs w:val="24"/>
        </w:rPr>
        <w:t xml:space="preserve"> de junho de 2021</w:t>
      </w:r>
      <w:r w:rsidR="002B73AE" w:rsidRPr="003C74B3">
        <w:rPr>
          <w:rFonts w:ascii="Century" w:eastAsia="Helvetica" w:hAnsi="Century"/>
          <w:noProof/>
          <w:color w:val="000000"/>
          <w:szCs w:val="24"/>
        </w:rPr>
        <w:t>.</w:t>
      </w:r>
    </w:p>
    <w:p w14:paraId="270FF469" w14:textId="6AB9C28C" w:rsidR="002B73AE" w:rsidRPr="003C74B3" w:rsidRDefault="002B73AE" w:rsidP="002B73AE">
      <w:pPr>
        <w:spacing w:after="120"/>
        <w:jc w:val="both"/>
        <w:outlineLvl w:val="0"/>
        <w:rPr>
          <w:rFonts w:ascii="Century" w:eastAsia="ヒラギノ角ゴ Pro W3" w:hAnsi="Century"/>
          <w:noProof/>
          <w:color w:val="000000"/>
          <w:szCs w:val="24"/>
        </w:rPr>
      </w:pPr>
      <w:r w:rsidRPr="003C74B3">
        <w:rPr>
          <w:rFonts w:ascii="Century" w:eastAsia="Helvetica" w:hAnsi="Century"/>
          <w:b/>
          <w:noProof/>
          <w:color w:val="000000"/>
          <w:szCs w:val="24"/>
        </w:rPr>
        <w:t xml:space="preserve">Objeto: </w:t>
      </w:r>
      <w:r w:rsidR="00D435EA">
        <w:rPr>
          <w:rFonts w:ascii="Century" w:hAnsi="Century"/>
          <w:b/>
          <w:color w:val="000000"/>
          <w:szCs w:val="24"/>
        </w:rPr>
        <w:t xml:space="preserve">FORNECIMENTO PARCELADO DE CAMISAS PERSONALIZADAS A SEREM UTILIZADAS POR SERVIDORES E COLABORADORES EM ATIVIDADES REPRESENTATIVAS DA SECRETARIA MUNICIPAL DE INCLUSÃO, ASSISTENCIA SOCIAL E TRABALHO NO MUNICIPIO DE SIMÃO </w:t>
      </w:r>
      <w:r w:rsidR="00482EB4">
        <w:rPr>
          <w:rFonts w:ascii="Century" w:hAnsi="Century"/>
          <w:b/>
          <w:color w:val="000000"/>
          <w:szCs w:val="24"/>
        </w:rPr>
        <w:t>DIAS,</w:t>
      </w:r>
      <w:r w:rsidR="004F3DF5" w:rsidRPr="003C74B3">
        <w:rPr>
          <w:rFonts w:ascii="Century" w:hAnsi="Century" w:cs="Arial"/>
          <w:szCs w:val="24"/>
        </w:rPr>
        <w:t xml:space="preserve"> observada as especificação e condições do</w:t>
      </w:r>
      <w:r w:rsidR="007734AA">
        <w:rPr>
          <w:rFonts w:ascii="Century" w:hAnsi="Century" w:cs="Arial"/>
          <w:szCs w:val="24"/>
        </w:rPr>
        <w:t>s</w:t>
      </w:r>
      <w:r w:rsidR="004F3DF5" w:rsidRPr="003C74B3">
        <w:rPr>
          <w:rFonts w:ascii="Century" w:hAnsi="Century" w:cs="Arial"/>
          <w:szCs w:val="24"/>
        </w:rPr>
        <w:t xml:space="preserve"> </w:t>
      </w:r>
      <w:r w:rsidR="007734AA">
        <w:rPr>
          <w:rFonts w:ascii="Century" w:hAnsi="Century" w:cs="Arial"/>
          <w:szCs w:val="24"/>
        </w:rPr>
        <w:t>documentos</w:t>
      </w:r>
      <w:r w:rsidR="004F3DF5" w:rsidRPr="003C74B3">
        <w:rPr>
          <w:rFonts w:ascii="Century" w:hAnsi="Century" w:cs="Arial"/>
          <w:szCs w:val="24"/>
        </w:rPr>
        <w:t xml:space="preserve"> em anexo</w:t>
      </w:r>
      <w:r w:rsidRPr="003C74B3">
        <w:rPr>
          <w:rFonts w:ascii="Century" w:eastAsia="Helvetica" w:hAnsi="Century"/>
          <w:noProof/>
          <w:color w:val="000000"/>
          <w:szCs w:val="24"/>
        </w:rPr>
        <w:t>.</w:t>
      </w:r>
    </w:p>
    <w:p w14:paraId="2A201C50" w14:textId="77777777" w:rsidR="002B73AE" w:rsidRPr="003C74B3" w:rsidRDefault="002B73AE" w:rsidP="002B73AE">
      <w:pPr>
        <w:outlineLvl w:val="0"/>
        <w:rPr>
          <w:rFonts w:ascii="Century" w:eastAsia="Helvetica" w:hAnsi="Century"/>
          <w:noProof/>
          <w:color w:val="000000"/>
          <w:szCs w:val="24"/>
        </w:rPr>
      </w:pPr>
    </w:p>
    <w:p w14:paraId="6EDF3459" w14:textId="77777777" w:rsidR="002B73AE" w:rsidRPr="003C74B3" w:rsidRDefault="002B73AE" w:rsidP="002B73AE">
      <w:pPr>
        <w:ind w:firstLine="708"/>
        <w:jc w:val="both"/>
        <w:outlineLvl w:val="0"/>
        <w:rPr>
          <w:rFonts w:ascii="Century" w:eastAsia="ヒラギノ角ゴ Pro W3" w:hAnsi="Century"/>
          <w:noProof/>
          <w:color w:val="000000"/>
          <w:szCs w:val="24"/>
        </w:rPr>
      </w:pPr>
    </w:p>
    <w:p w14:paraId="03E834B2" w14:textId="73695CDB" w:rsidR="002B73AE" w:rsidRPr="003C74B3" w:rsidRDefault="002B73AE" w:rsidP="002B73AE">
      <w:pPr>
        <w:ind w:firstLine="708"/>
        <w:jc w:val="both"/>
        <w:outlineLvl w:val="0"/>
        <w:rPr>
          <w:rFonts w:ascii="Century" w:eastAsia="Helvetica" w:hAnsi="Century"/>
          <w:noProof/>
          <w:color w:val="000000"/>
          <w:szCs w:val="24"/>
        </w:rPr>
      </w:pPr>
      <w:r w:rsidRPr="003C74B3">
        <w:rPr>
          <w:rFonts w:ascii="Century" w:eastAsia="Helvetica" w:hAnsi="Century"/>
          <w:noProof/>
          <w:color w:val="000000"/>
          <w:szCs w:val="24"/>
        </w:rPr>
        <w:t>V</w:t>
      </w:r>
      <w:r w:rsidR="00C73F2C">
        <w:rPr>
          <w:rFonts w:ascii="Century" w:eastAsia="Helvetica" w:hAnsi="Century"/>
          <w:noProof/>
          <w:color w:val="000000"/>
          <w:szCs w:val="24"/>
        </w:rPr>
        <w:t>alho-me</w:t>
      </w:r>
      <w:r w:rsidR="007179DC">
        <w:rPr>
          <w:rFonts w:ascii="Century" w:eastAsia="Helvetica" w:hAnsi="Century"/>
          <w:noProof/>
          <w:color w:val="000000"/>
          <w:szCs w:val="24"/>
        </w:rPr>
        <w:t xml:space="preserve"> do presente para AUTORIZAR abertura de processo </w:t>
      </w:r>
      <w:r w:rsidR="009E08BF">
        <w:rPr>
          <w:rFonts w:ascii="Century" w:eastAsia="Helvetica" w:hAnsi="Century"/>
          <w:noProof/>
          <w:color w:val="000000"/>
          <w:szCs w:val="24"/>
        </w:rPr>
        <w:t>de DISPENSA</w:t>
      </w:r>
      <w:r w:rsidRPr="003C74B3">
        <w:rPr>
          <w:rFonts w:ascii="Century" w:eastAsia="Helvetica" w:hAnsi="Century"/>
          <w:noProof/>
          <w:color w:val="000000"/>
          <w:szCs w:val="24"/>
        </w:rPr>
        <w:t xml:space="preserve">, no sentido de se celebrar contrato de forma direta com a empresa </w:t>
      </w:r>
      <w:r w:rsidR="00D435EA">
        <w:rPr>
          <w:rFonts w:ascii="Century" w:eastAsia="Helvetica" w:hAnsi="Century"/>
          <w:noProof/>
          <w:color w:val="000000"/>
          <w:szCs w:val="24"/>
        </w:rPr>
        <w:t xml:space="preserve">MARIA EDILZA DE FREITAS FREIRE </w:t>
      </w:r>
      <w:r w:rsidR="004F3DF5" w:rsidRPr="003C74B3">
        <w:rPr>
          <w:rFonts w:ascii="Century" w:eastAsia="Helvetica" w:hAnsi="Century"/>
          <w:noProof/>
          <w:color w:val="000000"/>
          <w:szCs w:val="24"/>
        </w:rPr>
        <w:t>,</w:t>
      </w:r>
      <w:r w:rsidR="009E08BF">
        <w:rPr>
          <w:rFonts w:ascii="Century" w:eastAsia="Helvetica" w:hAnsi="Century"/>
          <w:noProof/>
          <w:color w:val="000000"/>
          <w:szCs w:val="24"/>
        </w:rPr>
        <w:t xml:space="preserve"> inscrita no CNPJ sob o nº. </w:t>
      </w:r>
      <w:r w:rsidR="00D435EA">
        <w:rPr>
          <w:rFonts w:ascii="Century" w:eastAsia="Helvetica" w:hAnsi="Century"/>
          <w:noProof/>
          <w:color w:val="000000"/>
          <w:szCs w:val="24"/>
        </w:rPr>
        <w:t>30.417</w:t>
      </w:r>
      <w:r w:rsidR="00482EB4">
        <w:rPr>
          <w:rFonts w:ascii="Century" w:eastAsia="Helvetica" w:hAnsi="Century"/>
          <w:noProof/>
          <w:color w:val="000000"/>
          <w:szCs w:val="24"/>
        </w:rPr>
        <w:t>.</w:t>
      </w:r>
      <w:r w:rsidR="00D435EA">
        <w:rPr>
          <w:rFonts w:ascii="Century" w:eastAsia="Helvetica" w:hAnsi="Century"/>
          <w:noProof/>
          <w:color w:val="000000"/>
          <w:szCs w:val="24"/>
        </w:rPr>
        <w:t xml:space="preserve">980/0001-93 </w:t>
      </w:r>
      <w:r w:rsidR="009E08BF">
        <w:rPr>
          <w:rFonts w:ascii="Century" w:eastAsia="Helvetica" w:hAnsi="Century"/>
          <w:noProof/>
          <w:color w:val="000000"/>
          <w:szCs w:val="24"/>
        </w:rPr>
        <w:t>,</w:t>
      </w:r>
      <w:r w:rsidR="004F3DF5" w:rsidRPr="003C74B3">
        <w:rPr>
          <w:rFonts w:ascii="Century" w:eastAsia="Helvetica" w:hAnsi="Century"/>
          <w:noProof/>
          <w:color w:val="000000"/>
          <w:szCs w:val="24"/>
        </w:rPr>
        <w:t xml:space="preserve"> </w:t>
      </w:r>
      <w:r w:rsidR="009E08BF">
        <w:rPr>
          <w:rFonts w:ascii="Century" w:eastAsia="Helvetica" w:hAnsi="Century"/>
          <w:noProof/>
          <w:color w:val="000000"/>
          <w:szCs w:val="24"/>
        </w:rPr>
        <w:t>tendo por obejto o já exposto</w:t>
      </w:r>
      <w:r w:rsidRPr="003C74B3">
        <w:rPr>
          <w:rFonts w:ascii="Century" w:eastAsia="Helvetica" w:hAnsi="Century"/>
          <w:noProof/>
          <w:color w:val="000000"/>
          <w:szCs w:val="24"/>
        </w:rPr>
        <w:t>, conforme documentos</w:t>
      </w:r>
      <w:r w:rsidR="009E08BF">
        <w:rPr>
          <w:rFonts w:ascii="Century" w:eastAsia="Helvetica" w:hAnsi="Century"/>
          <w:noProof/>
          <w:color w:val="000000"/>
          <w:szCs w:val="24"/>
        </w:rPr>
        <w:t>, proposta</w:t>
      </w:r>
      <w:r w:rsidRPr="003C74B3">
        <w:rPr>
          <w:rFonts w:ascii="Century" w:eastAsia="Helvetica" w:hAnsi="Century"/>
          <w:noProof/>
          <w:color w:val="000000"/>
          <w:szCs w:val="24"/>
        </w:rPr>
        <w:t xml:space="preserve"> e justificativas apensadas.</w:t>
      </w:r>
    </w:p>
    <w:p w14:paraId="7E3A359A" w14:textId="77777777" w:rsidR="002B73AE" w:rsidRPr="003C74B3" w:rsidRDefault="002B73AE" w:rsidP="002B73AE">
      <w:pPr>
        <w:ind w:firstLine="708"/>
        <w:jc w:val="both"/>
        <w:outlineLvl w:val="0"/>
        <w:rPr>
          <w:rFonts w:ascii="Century" w:eastAsia="Helvetica" w:hAnsi="Century"/>
          <w:noProof/>
          <w:color w:val="000000"/>
          <w:szCs w:val="24"/>
        </w:rPr>
      </w:pPr>
    </w:p>
    <w:p w14:paraId="1A2743D8" w14:textId="313454A7" w:rsidR="00C56EA1" w:rsidRPr="003C74B3" w:rsidRDefault="00C56EA1" w:rsidP="002B73AE">
      <w:pPr>
        <w:ind w:firstLine="708"/>
        <w:jc w:val="both"/>
        <w:outlineLvl w:val="0"/>
        <w:rPr>
          <w:rFonts w:ascii="Century" w:eastAsia="Helvetica" w:hAnsi="Century"/>
          <w:noProof/>
          <w:color w:val="000000"/>
          <w:szCs w:val="24"/>
        </w:rPr>
      </w:pPr>
      <w:r w:rsidRPr="003C74B3">
        <w:rPr>
          <w:rFonts w:ascii="Century" w:eastAsia="Helvetica" w:hAnsi="Century"/>
          <w:noProof/>
          <w:color w:val="000000"/>
          <w:szCs w:val="24"/>
        </w:rPr>
        <w:t xml:space="preserve">Informamos que o valor estimado para presente despesa é de </w:t>
      </w:r>
      <w:r w:rsidR="003353AB" w:rsidRPr="003C74B3">
        <w:rPr>
          <w:rFonts w:ascii="Century" w:eastAsia="Helvetica" w:hAnsi="Century"/>
          <w:noProof/>
          <w:color w:val="000000"/>
          <w:szCs w:val="24"/>
        </w:rPr>
        <w:t xml:space="preserve">R$ </w:t>
      </w:r>
      <w:r w:rsidR="00482EB4">
        <w:rPr>
          <w:rFonts w:ascii="Century" w:eastAsia="Helvetica" w:hAnsi="Century"/>
          <w:noProof/>
          <w:color w:val="000000"/>
          <w:szCs w:val="24"/>
        </w:rPr>
        <w:t>16.200,00</w:t>
      </w:r>
      <w:r w:rsidR="00ED50F7">
        <w:rPr>
          <w:rFonts w:ascii="Century" w:eastAsia="Helvetica" w:hAnsi="Century"/>
          <w:noProof/>
          <w:color w:val="000000"/>
          <w:szCs w:val="24"/>
        </w:rPr>
        <w:t xml:space="preserve"> (</w:t>
      </w:r>
      <w:r w:rsidR="00482EB4">
        <w:rPr>
          <w:rFonts w:ascii="Century" w:eastAsia="Helvetica" w:hAnsi="Century"/>
          <w:noProof/>
          <w:color w:val="000000"/>
          <w:szCs w:val="24"/>
        </w:rPr>
        <w:t>dezesseis mil e duzentos reais</w:t>
      </w:r>
      <w:r w:rsidR="00ED50F7">
        <w:rPr>
          <w:rFonts w:ascii="Century" w:eastAsia="Helvetica" w:hAnsi="Century"/>
          <w:noProof/>
          <w:color w:val="000000"/>
          <w:szCs w:val="24"/>
        </w:rPr>
        <w:t>)</w:t>
      </w:r>
      <w:r w:rsidRPr="003C74B3">
        <w:rPr>
          <w:rFonts w:ascii="Century" w:eastAsia="Helvetica" w:hAnsi="Century"/>
          <w:noProof/>
          <w:color w:val="000000"/>
          <w:szCs w:val="24"/>
        </w:rPr>
        <w:t>, que correrão por conta da seguinte dotação orçamentária:</w:t>
      </w:r>
    </w:p>
    <w:p w14:paraId="6F626259" w14:textId="77777777" w:rsidR="00C56EA1" w:rsidRDefault="00C56EA1" w:rsidP="002B73AE">
      <w:pPr>
        <w:ind w:firstLine="708"/>
        <w:jc w:val="both"/>
        <w:outlineLvl w:val="0"/>
        <w:rPr>
          <w:rFonts w:ascii="Century" w:eastAsia="Helvetica" w:hAnsi="Century"/>
          <w:noProof/>
          <w:color w:val="000000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42"/>
        <w:gridCol w:w="2442"/>
        <w:gridCol w:w="2443"/>
        <w:gridCol w:w="2443"/>
      </w:tblGrid>
      <w:tr w:rsidR="00F74CFD" w14:paraId="3EB7D287" w14:textId="77777777" w:rsidTr="00F74CFD">
        <w:tc>
          <w:tcPr>
            <w:tcW w:w="2442" w:type="dxa"/>
          </w:tcPr>
          <w:p w14:paraId="77E3567D" w14:textId="0B6AE333" w:rsidR="00F74CFD" w:rsidRDefault="00F74CFD" w:rsidP="00F74CFD">
            <w:pPr>
              <w:jc w:val="center"/>
              <w:outlineLvl w:val="0"/>
              <w:rPr>
                <w:rFonts w:ascii="Century" w:eastAsia="Helvetica" w:hAnsi="Century"/>
                <w:noProof/>
                <w:color w:val="000000"/>
                <w:szCs w:val="24"/>
              </w:rPr>
            </w:pPr>
            <w:r>
              <w:rPr>
                <w:rFonts w:ascii="Century" w:eastAsia="Helvetica" w:hAnsi="Century"/>
                <w:noProof/>
                <w:color w:val="000000"/>
                <w:szCs w:val="24"/>
              </w:rPr>
              <w:t>UNIDADE</w:t>
            </w:r>
          </w:p>
        </w:tc>
        <w:tc>
          <w:tcPr>
            <w:tcW w:w="2442" w:type="dxa"/>
          </w:tcPr>
          <w:p w14:paraId="6779E60E" w14:textId="1E9ADA8B" w:rsidR="00F74CFD" w:rsidRDefault="00F74CFD" w:rsidP="00F74CFD">
            <w:pPr>
              <w:jc w:val="center"/>
              <w:outlineLvl w:val="0"/>
              <w:rPr>
                <w:rFonts w:ascii="Century" w:eastAsia="Helvetica" w:hAnsi="Century"/>
                <w:noProof/>
                <w:color w:val="000000"/>
                <w:szCs w:val="24"/>
              </w:rPr>
            </w:pPr>
            <w:r>
              <w:rPr>
                <w:rFonts w:ascii="Century" w:eastAsia="Helvetica" w:hAnsi="Century"/>
                <w:noProof/>
                <w:color w:val="000000"/>
                <w:szCs w:val="24"/>
              </w:rPr>
              <w:t>ATIVIDADE</w:t>
            </w:r>
          </w:p>
        </w:tc>
        <w:tc>
          <w:tcPr>
            <w:tcW w:w="2443" w:type="dxa"/>
          </w:tcPr>
          <w:p w14:paraId="4A7B8F9C" w14:textId="35BED71F" w:rsidR="00F74CFD" w:rsidRDefault="00F74CFD" w:rsidP="00F74CFD">
            <w:pPr>
              <w:jc w:val="center"/>
              <w:outlineLvl w:val="0"/>
              <w:rPr>
                <w:rFonts w:ascii="Century" w:eastAsia="Helvetica" w:hAnsi="Century"/>
                <w:noProof/>
                <w:color w:val="000000"/>
                <w:szCs w:val="24"/>
              </w:rPr>
            </w:pPr>
            <w:r>
              <w:rPr>
                <w:rFonts w:ascii="Century" w:eastAsia="Helvetica" w:hAnsi="Century"/>
                <w:noProof/>
                <w:color w:val="000000"/>
                <w:szCs w:val="24"/>
              </w:rPr>
              <w:t>ELEMENTO</w:t>
            </w:r>
          </w:p>
        </w:tc>
        <w:tc>
          <w:tcPr>
            <w:tcW w:w="2443" w:type="dxa"/>
          </w:tcPr>
          <w:p w14:paraId="01413C6D" w14:textId="754F84D1" w:rsidR="00F74CFD" w:rsidRDefault="00F74CFD" w:rsidP="00F74CFD">
            <w:pPr>
              <w:jc w:val="center"/>
              <w:outlineLvl w:val="0"/>
              <w:rPr>
                <w:rFonts w:ascii="Century" w:eastAsia="Helvetica" w:hAnsi="Century"/>
                <w:noProof/>
                <w:color w:val="000000"/>
                <w:szCs w:val="24"/>
              </w:rPr>
            </w:pPr>
            <w:r>
              <w:rPr>
                <w:rFonts w:ascii="Century" w:eastAsia="Helvetica" w:hAnsi="Century"/>
                <w:noProof/>
                <w:color w:val="000000"/>
                <w:szCs w:val="24"/>
              </w:rPr>
              <w:t>FONTE</w:t>
            </w:r>
          </w:p>
        </w:tc>
      </w:tr>
      <w:tr w:rsidR="00F74CFD" w14:paraId="6EFA17AB" w14:textId="77777777" w:rsidTr="00F74CFD">
        <w:tc>
          <w:tcPr>
            <w:tcW w:w="2442" w:type="dxa"/>
          </w:tcPr>
          <w:p w14:paraId="2D144FF9" w14:textId="20740CFC" w:rsidR="00F74CFD" w:rsidRDefault="00330200" w:rsidP="00F74CFD">
            <w:pPr>
              <w:jc w:val="center"/>
              <w:outlineLvl w:val="0"/>
              <w:rPr>
                <w:rFonts w:ascii="Century" w:eastAsia="Helvetica" w:hAnsi="Century"/>
                <w:noProof/>
                <w:color w:val="000000"/>
                <w:szCs w:val="24"/>
              </w:rPr>
            </w:pPr>
            <w:r>
              <w:rPr>
                <w:rFonts w:ascii="Century" w:eastAsia="Helvetica" w:hAnsi="Century"/>
                <w:noProof/>
                <w:color w:val="000000"/>
                <w:szCs w:val="24"/>
              </w:rPr>
              <w:t>04001</w:t>
            </w:r>
          </w:p>
        </w:tc>
        <w:tc>
          <w:tcPr>
            <w:tcW w:w="2442" w:type="dxa"/>
          </w:tcPr>
          <w:p w14:paraId="7F4CDAF8" w14:textId="326FD969" w:rsidR="00F74CFD" w:rsidRDefault="00330200" w:rsidP="00F74CFD">
            <w:pPr>
              <w:jc w:val="center"/>
              <w:outlineLvl w:val="0"/>
              <w:rPr>
                <w:rFonts w:ascii="Century" w:eastAsia="Helvetica" w:hAnsi="Century"/>
                <w:noProof/>
                <w:color w:val="000000"/>
                <w:szCs w:val="24"/>
              </w:rPr>
            </w:pPr>
            <w:r>
              <w:rPr>
                <w:rFonts w:ascii="Century" w:eastAsia="Helvetica" w:hAnsi="Century"/>
                <w:noProof/>
                <w:color w:val="000000"/>
                <w:szCs w:val="24"/>
              </w:rPr>
              <w:t>2050</w:t>
            </w:r>
          </w:p>
        </w:tc>
        <w:tc>
          <w:tcPr>
            <w:tcW w:w="2443" w:type="dxa"/>
          </w:tcPr>
          <w:p w14:paraId="4279624A" w14:textId="02B080C8" w:rsidR="00F74CFD" w:rsidRDefault="003011FC" w:rsidP="00482EB4">
            <w:pPr>
              <w:jc w:val="center"/>
              <w:outlineLvl w:val="0"/>
              <w:rPr>
                <w:rFonts w:ascii="Century" w:eastAsia="Helvetica" w:hAnsi="Century"/>
                <w:noProof/>
                <w:color w:val="000000"/>
                <w:szCs w:val="24"/>
              </w:rPr>
            </w:pPr>
            <w:r>
              <w:rPr>
                <w:rFonts w:ascii="Century" w:eastAsia="Helvetica" w:hAnsi="Century"/>
                <w:noProof/>
                <w:color w:val="000000"/>
                <w:szCs w:val="24"/>
              </w:rPr>
              <w:t>33903</w:t>
            </w:r>
            <w:r w:rsidR="00482EB4">
              <w:rPr>
                <w:rFonts w:ascii="Century" w:eastAsia="Helvetica" w:hAnsi="Century"/>
                <w:noProof/>
                <w:color w:val="000000"/>
                <w:szCs w:val="24"/>
              </w:rPr>
              <w:t>0</w:t>
            </w:r>
            <w:r>
              <w:rPr>
                <w:rFonts w:ascii="Century" w:eastAsia="Helvetica" w:hAnsi="Century"/>
                <w:noProof/>
                <w:color w:val="000000"/>
                <w:szCs w:val="24"/>
              </w:rPr>
              <w:t>00</w:t>
            </w:r>
          </w:p>
        </w:tc>
        <w:tc>
          <w:tcPr>
            <w:tcW w:w="2443" w:type="dxa"/>
          </w:tcPr>
          <w:p w14:paraId="45BC9703" w14:textId="20D12D50" w:rsidR="00F74CFD" w:rsidRDefault="00914613" w:rsidP="00F74CFD">
            <w:pPr>
              <w:jc w:val="center"/>
              <w:outlineLvl w:val="0"/>
              <w:rPr>
                <w:rFonts w:ascii="Century" w:eastAsia="Helvetica" w:hAnsi="Century"/>
                <w:noProof/>
                <w:color w:val="000000"/>
                <w:szCs w:val="24"/>
              </w:rPr>
            </w:pPr>
            <w:r>
              <w:rPr>
                <w:rFonts w:ascii="Century" w:eastAsia="Helvetica" w:hAnsi="Century"/>
                <w:noProof/>
                <w:color w:val="000000"/>
                <w:szCs w:val="24"/>
              </w:rPr>
              <w:t>10010000</w:t>
            </w:r>
          </w:p>
        </w:tc>
      </w:tr>
    </w:tbl>
    <w:p w14:paraId="560244B2" w14:textId="77777777" w:rsidR="00F74CFD" w:rsidRPr="003C74B3" w:rsidRDefault="00F74CFD" w:rsidP="002B73AE">
      <w:pPr>
        <w:ind w:firstLine="708"/>
        <w:jc w:val="both"/>
        <w:outlineLvl w:val="0"/>
        <w:rPr>
          <w:rFonts w:ascii="Century" w:eastAsia="Helvetica" w:hAnsi="Century"/>
          <w:noProof/>
          <w:color w:val="000000"/>
          <w:szCs w:val="24"/>
        </w:rPr>
      </w:pPr>
    </w:p>
    <w:p w14:paraId="56528223" w14:textId="77777777" w:rsidR="003353AB" w:rsidRPr="003C74B3" w:rsidRDefault="003353AB" w:rsidP="003353AB">
      <w:pPr>
        <w:jc w:val="center"/>
        <w:rPr>
          <w:rFonts w:ascii="Century" w:hAnsi="Century" w:cs="Arial"/>
          <w:b/>
          <w:szCs w:val="24"/>
        </w:rPr>
      </w:pPr>
    </w:p>
    <w:p w14:paraId="52B2D8F8" w14:textId="68D49C5F" w:rsidR="002B73AE" w:rsidRDefault="002B73AE" w:rsidP="002B73AE">
      <w:pPr>
        <w:jc w:val="both"/>
        <w:outlineLvl w:val="0"/>
        <w:rPr>
          <w:rFonts w:ascii="Century" w:eastAsia="Helvetica" w:hAnsi="Century"/>
          <w:noProof/>
          <w:color w:val="000000"/>
          <w:szCs w:val="24"/>
        </w:rPr>
      </w:pPr>
    </w:p>
    <w:p w14:paraId="3F7FE5DE" w14:textId="77777777" w:rsidR="00171499" w:rsidRDefault="00171499" w:rsidP="002B73AE">
      <w:pPr>
        <w:jc w:val="both"/>
        <w:outlineLvl w:val="0"/>
        <w:rPr>
          <w:rFonts w:ascii="Century" w:eastAsia="ヒラギノ角ゴ Pro W3" w:hAnsi="Century"/>
          <w:noProof/>
          <w:color w:val="000000"/>
          <w:szCs w:val="24"/>
        </w:rPr>
      </w:pPr>
    </w:p>
    <w:p w14:paraId="76C36A46" w14:textId="77777777" w:rsidR="00171499" w:rsidRPr="003C74B3" w:rsidRDefault="00171499" w:rsidP="002B73AE">
      <w:pPr>
        <w:jc w:val="both"/>
        <w:outlineLvl w:val="0"/>
        <w:rPr>
          <w:rFonts w:ascii="Century" w:eastAsia="ヒラギノ角ゴ Pro W3" w:hAnsi="Century"/>
          <w:noProof/>
          <w:color w:val="000000"/>
          <w:szCs w:val="24"/>
        </w:rPr>
      </w:pPr>
    </w:p>
    <w:p w14:paraId="323A769D" w14:textId="040D7C61" w:rsidR="002B73AE" w:rsidRPr="003C74B3" w:rsidRDefault="005279F5" w:rsidP="002B73AE">
      <w:pPr>
        <w:jc w:val="center"/>
        <w:rPr>
          <w:rFonts w:ascii="Century" w:eastAsia="MS Mincho" w:hAnsi="Century"/>
          <w:b/>
          <w:noProof/>
          <w:szCs w:val="24"/>
        </w:rPr>
      </w:pPr>
      <w:r>
        <w:rPr>
          <w:rFonts w:ascii="Century" w:eastAsia="MS Mincho" w:hAnsi="Century"/>
          <w:b/>
          <w:noProof/>
          <w:szCs w:val="24"/>
        </w:rPr>
        <w:t>EDUARDO SOARES RIBEIRO</w:t>
      </w:r>
    </w:p>
    <w:p w14:paraId="07E53AAF" w14:textId="65148F31" w:rsidR="002B73AE" w:rsidRPr="003C74B3" w:rsidRDefault="005279F5" w:rsidP="002B73AE">
      <w:pPr>
        <w:jc w:val="center"/>
        <w:outlineLvl w:val="0"/>
        <w:rPr>
          <w:rFonts w:ascii="Century" w:eastAsia="Helvetica" w:hAnsi="Century"/>
          <w:noProof/>
          <w:color w:val="000000"/>
          <w:szCs w:val="24"/>
        </w:rPr>
      </w:pPr>
      <w:r>
        <w:rPr>
          <w:rFonts w:ascii="Century" w:eastAsia="MS Mincho" w:hAnsi="Century"/>
          <w:noProof/>
          <w:szCs w:val="24"/>
        </w:rPr>
        <w:t>Gestor do Fundo Municipal de Assistência Social</w:t>
      </w:r>
    </w:p>
    <w:p w14:paraId="0008F04B" w14:textId="77777777" w:rsidR="002B73AE" w:rsidRPr="003C74B3" w:rsidRDefault="002B73AE" w:rsidP="002B73AE">
      <w:pPr>
        <w:jc w:val="center"/>
        <w:outlineLvl w:val="0"/>
        <w:rPr>
          <w:rFonts w:ascii="Century" w:eastAsia="Helvetica" w:hAnsi="Century"/>
          <w:noProof/>
          <w:color w:val="000000"/>
          <w:szCs w:val="24"/>
        </w:rPr>
      </w:pPr>
    </w:p>
    <w:p w14:paraId="136E6438" w14:textId="77777777" w:rsidR="00FF1FD0" w:rsidRPr="003C74B3" w:rsidRDefault="00A20CDE" w:rsidP="00C56EA1">
      <w:pPr>
        <w:jc w:val="center"/>
        <w:rPr>
          <w:rFonts w:ascii="Century" w:hAnsi="Century" w:cs="Arial"/>
          <w:szCs w:val="24"/>
        </w:rPr>
      </w:pPr>
      <w:r w:rsidRPr="003C74B3">
        <w:rPr>
          <w:rFonts w:ascii="Century" w:hAnsi="Century"/>
          <w:b/>
          <w:szCs w:val="24"/>
          <w:u w:val="single"/>
        </w:rPr>
        <w:br w:type="page"/>
      </w:r>
    </w:p>
    <w:p w14:paraId="0D076441" w14:textId="77777777" w:rsidR="00FF1FD0" w:rsidRPr="009E2D4C" w:rsidRDefault="00FF1FD0" w:rsidP="00FF1FD0">
      <w:pPr>
        <w:pStyle w:val="Ttulo3"/>
        <w:jc w:val="center"/>
        <w:rPr>
          <w:rFonts w:ascii="Century Gothic" w:hAnsi="Century Gothic" w:cs="Arial"/>
          <w:sz w:val="24"/>
          <w:szCs w:val="24"/>
        </w:rPr>
      </w:pPr>
      <w:r w:rsidRPr="009E2D4C">
        <w:rPr>
          <w:rFonts w:ascii="Century Gothic" w:hAnsi="Century Gothic" w:cs="Arial"/>
          <w:sz w:val="24"/>
          <w:szCs w:val="24"/>
        </w:rPr>
        <w:lastRenderedPageBreak/>
        <w:t>JUSTIFICATIVA</w:t>
      </w:r>
    </w:p>
    <w:p w14:paraId="6F9DD605" w14:textId="77777777" w:rsidR="00C56EA1" w:rsidRPr="009E2D4C" w:rsidRDefault="00C56EA1" w:rsidP="00C56EA1">
      <w:pPr>
        <w:rPr>
          <w:rFonts w:ascii="Century Gothic" w:hAnsi="Century Gothic"/>
          <w:szCs w:val="24"/>
        </w:rPr>
      </w:pPr>
    </w:p>
    <w:p w14:paraId="152877CD" w14:textId="3CCEC93C" w:rsidR="00FF1FD0" w:rsidRPr="009E2D4C" w:rsidRDefault="00FF1FD0" w:rsidP="00FF1FD0">
      <w:pPr>
        <w:ind w:firstLine="2268"/>
        <w:jc w:val="both"/>
        <w:rPr>
          <w:rFonts w:ascii="Century Gothic" w:hAnsi="Century Gothic" w:cs="Arial"/>
          <w:szCs w:val="24"/>
        </w:rPr>
      </w:pPr>
      <w:r w:rsidRPr="009E2D4C">
        <w:rPr>
          <w:rFonts w:ascii="Century Gothic" w:hAnsi="Century Gothic" w:cs="Arial"/>
          <w:b/>
          <w:szCs w:val="24"/>
        </w:rPr>
        <w:t xml:space="preserve">A </w:t>
      </w:r>
      <w:r w:rsidR="005279F5" w:rsidRPr="009E2D4C">
        <w:rPr>
          <w:rFonts w:ascii="Century Gothic" w:hAnsi="Century Gothic" w:cs="Arial"/>
          <w:b/>
          <w:szCs w:val="24"/>
        </w:rPr>
        <w:t>SECRETARIA MUNICIPAL DE INCLUSÃO, ASSISTÊNCIA SOCIAL E TRABALHO</w:t>
      </w:r>
      <w:r w:rsidR="00C56EA1" w:rsidRPr="009E2D4C">
        <w:rPr>
          <w:rFonts w:ascii="Century Gothic" w:hAnsi="Century Gothic" w:cs="Arial"/>
          <w:b/>
          <w:szCs w:val="24"/>
        </w:rPr>
        <w:t xml:space="preserve">, ATRAVÉS </w:t>
      </w:r>
      <w:r w:rsidR="00E457E9" w:rsidRPr="009E2D4C">
        <w:rPr>
          <w:rFonts w:ascii="Century Gothic" w:hAnsi="Century Gothic" w:cs="Arial"/>
          <w:b/>
          <w:szCs w:val="24"/>
        </w:rPr>
        <w:t>DO SECRETÁRIO O SR.</w:t>
      </w:r>
      <w:r w:rsidR="00C56EA1" w:rsidRPr="009E2D4C">
        <w:rPr>
          <w:rFonts w:ascii="Century Gothic" w:hAnsi="Century Gothic" w:cs="Arial"/>
          <w:b/>
          <w:szCs w:val="24"/>
        </w:rPr>
        <w:t xml:space="preserve"> </w:t>
      </w:r>
      <w:r w:rsidR="005279F5" w:rsidRPr="009E2D4C">
        <w:rPr>
          <w:rFonts w:ascii="Century Gothic" w:hAnsi="Century Gothic" w:cs="Arial"/>
          <w:b/>
          <w:szCs w:val="24"/>
        </w:rPr>
        <w:t>EDUARDO SOARES RIBEIRO</w:t>
      </w:r>
      <w:r w:rsidRPr="009E2D4C">
        <w:rPr>
          <w:rFonts w:ascii="Century Gothic" w:hAnsi="Century Gothic" w:cs="Arial"/>
          <w:szCs w:val="24"/>
        </w:rPr>
        <w:t xml:space="preserve">, vem justificar o caráter de dispensa de licitação </w:t>
      </w:r>
      <w:r w:rsidRPr="009E2D4C">
        <w:rPr>
          <w:rFonts w:ascii="Century Gothic" w:hAnsi="Century Gothic" w:cs="Arial"/>
          <w:b/>
          <w:szCs w:val="24"/>
        </w:rPr>
        <w:t xml:space="preserve">para </w:t>
      </w:r>
      <w:r w:rsidR="00AD718D" w:rsidRPr="009E2D4C">
        <w:rPr>
          <w:rFonts w:ascii="Century Gothic" w:hAnsi="Century Gothic" w:cs="Arial"/>
          <w:b/>
          <w:szCs w:val="24"/>
        </w:rPr>
        <w:t xml:space="preserve">o </w:t>
      </w:r>
      <w:r w:rsidR="00D435EA">
        <w:rPr>
          <w:rFonts w:ascii="Century Gothic" w:hAnsi="Century Gothic" w:cs="Arial"/>
          <w:b/>
          <w:szCs w:val="24"/>
        </w:rPr>
        <w:t xml:space="preserve">FORNECIMENTO PARCELADO DE CAMISAS PERSONALIZADAS A SEREM UTILIZADAS POR SERVIDORES E COLABORADORES EM ATIVIDADES REPRESENTATIVAS DA SECRETARIA MUNICIPAL DE INCLUSÃO, ASSISTENCIA SOCIAL E TRABALHO NO MUNICIPIO DE SIMÃO DIAS </w:t>
      </w:r>
      <w:r w:rsidR="00863B42" w:rsidRPr="009E2D4C">
        <w:rPr>
          <w:rFonts w:ascii="Century Gothic" w:hAnsi="Century Gothic" w:cs="Arial"/>
          <w:szCs w:val="24"/>
        </w:rPr>
        <w:t xml:space="preserve">, que celebram </w:t>
      </w:r>
      <w:r w:rsidRPr="009E2D4C">
        <w:rPr>
          <w:rFonts w:ascii="Century Gothic" w:hAnsi="Century Gothic" w:cs="Arial"/>
          <w:szCs w:val="24"/>
        </w:rPr>
        <w:t xml:space="preserve">entre </w:t>
      </w:r>
      <w:r w:rsidR="00863B42" w:rsidRPr="009E2D4C">
        <w:rPr>
          <w:rFonts w:ascii="Century Gothic" w:hAnsi="Century Gothic" w:cs="Arial"/>
          <w:szCs w:val="24"/>
        </w:rPr>
        <w:t>si</w:t>
      </w:r>
      <w:r w:rsidR="00E457E9" w:rsidRPr="009E2D4C">
        <w:rPr>
          <w:rFonts w:ascii="Century Gothic" w:hAnsi="Century Gothic" w:cs="Arial"/>
          <w:szCs w:val="24"/>
        </w:rPr>
        <w:t xml:space="preserve"> </w:t>
      </w:r>
      <w:r w:rsidR="00B96305" w:rsidRPr="009E2D4C">
        <w:rPr>
          <w:rFonts w:ascii="Century Gothic" w:hAnsi="Century Gothic" w:cs="Arial"/>
          <w:szCs w:val="24"/>
        </w:rPr>
        <w:t xml:space="preserve">o </w:t>
      </w:r>
      <w:r w:rsidR="005B0A41" w:rsidRPr="009E2D4C">
        <w:rPr>
          <w:rFonts w:ascii="Century Gothic" w:hAnsi="Century Gothic" w:cs="Arial"/>
          <w:szCs w:val="24"/>
        </w:rPr>
        <w:t>FUNDO MUNICIPAL DE ASSISTÊNCIA SOCIAL</w:t>
      </w:r>
      <w:r w:rsidR="00E457E9" w:rsidRPr="009E2D4C">
        <w:rPr>
          <w:rFonts w:ascii="Century Gothic" w:hAnsi="Century Gothic" w:cs="Arial"/>
          <w:b/>
          <w:szCs w:val="24"/>
        </w:rPr>
        <w:t xml:space="preserve"> DE </w:t>
      </w:r>
      <w:r w:rsidR="006F28F3" w:rsidRPr="009E2D4C">
        <w:rPr>
          <w:rFonts w:ascii="Century Gothic" w:hAnsi="Century Gothic" w:cs="Arial"/>
          <w:b/>
          <w:szCs w:val="24"/>
        </w:rPr>
        <w:t>SIMÃO DIAS</w:t>
      </w:r>
      <w:r w:rsidR="003353AB" w:rsidRPr="009E2D4C">
        <w:rPr>
          <w:rFonts w:ascii="Century Gothic" w:hAnsi="Century Gothic" w:cs="Arial"/>
          <w:b/>
          <w:szCs w:val="24"/>
        </w:rPr>
        <w:t xml:space="preserve"> </w:t>
      </w:r>
      <w:r w:rsidR="00863B42" w:rsidRPr="009E2D4C">
        <w:rPr>
          <w:rFonts w:ascii="Century Gothic" w:hAnsi="Century Gothic" w:cs="Arial"/>
          <w:szCs w:val="24"/>
        </w:rPr>
        <w:t xml:space="preserve">e a empresa </w:t>
      </w:r>
      <w:r w:rsidR="00D435EA">
        <w:rPr>
          <w:rFonts w:ascii="Century Gothic" w:hAnsi="Century Gothic" w:cs="Arial"/>
          <w:b/>
          <w:szCs w:val="24"/>
        </w:rPr>
        <w:t xml:space="preserve">MARIA EDILZA DE FREITAS FREIRE </w:t>
      </w:r>
      <w:r w:rsidR="003353AB" w:rsidRPr="009E2D4C">
        <w:rPr>
          <w:rFonts w:ascii="Century Gothic" w:hAnsi="Century Gothic" w:cs="Arial"/>
          <w:b/>
          <w:szCs w:val="24"/>
        </w:rPr>
        <w:t xml:space="preserve"> - ME</w:t>
      </w:r>
      <w:r w:rsidRPr="009E2D4C">
        <w:rPr>
          <w:rFonts w:ascii="Century Gothic" w:hAnsi="Century Gothic" w:cs="Arial"/>
          <w:b/>
          <w:szCs w:val="24"/>
        </w:rPr>
        <w:t xml:space="preserve">, </w:t>
      </w:r>
      <w:r w:rsidRPr="009E2D4C">
        <w:rPr>
          <w:rFonts w:ascii="Century Gothic" w:hAnsi="Century Gothic" w:cs="Arial"/>
          <w:szCs w:val="24"/>
        </w:rPr>
        <w:t xml:space="preserve">em conformidade com o </w:t>
      </w:r>
      <w:r w:rsidRPr="009E2D4C">
        <w:rPr>
          <w:rFonts w:ascii="Century Gothic" w:hAnsi="Century Gothic" w:cs="Arial"/>
          <w:b/>
          <w:szCs w:val="24"/>
        </w:rPr>
        <w:t xml:space="preserve">Art. 24, inciso </w:t>
      </w:r>
      <w:r w:rsidR="006B282A" w:rsidRPr="009E2D4C">
        <w:rPr>
          <w:rFonts w:ascii="Century Gothic" w:hAnsi="Century Gothic" w:cs="Arial"/>
          <w:b/>
          <w:szCs w:val="24"/>
        </w:rPr>
        <w:t>II</w:t>
      </w:r>
      <w:r w:rsidRPr="009E2D4C">
        <w:rPr>
          <w:rFonts w:ascii="Century Gothic" w:hAnsi="Century Gothic" w:cs="Arial"/>
          <w:b/>
          <w:szCs w:val="24"/>
        </w:rPr>
        <w:t xml:space="preserve"> da Lei n° 8.666/93</w:t>
      </w:r>
      <w:r w:rsidRPr="009E2D4C">
        <w:rPr>
          <w:rFonts w:ascii="Century Gothic" w:hAnsi="Century Gothic" w:cs="Arial"/>
          <w:szCs w:val="24"/>
        </w:rPr>
        <w:t>, e de acordo com os motivos adiante expostos:</w:t>
      </w:r>
    </w:p>
    <w:p w14:paraId="4C88C239" w14:textId="77777777" w:rsidR="00FF1FD0" w:rsidRPr="009E2D4C" w:rsidRDefault="00FF1FD0" w:rsidP="00FF1FD0">
      <w:pPr>
        <w:ind w:firstLine="2268"/>
        <w:jc w:val="both"/>
        <w:rPr>
          <w:rFonts w:ascii="Century Gothic" w:hAnsi="Century Gothic" w:cs="Arial"/>
          <w:szCs w:val="24"/>
        </w:rPr>
      </w:pPr>
    </w:p>
    <w:p w14:paraId="5BD37C2E" w14:textId="43073D7B" w:rsidR="007F1C76" w:rsidRPr="009E2D4C" w:rsidRDefault="007F1C76" w:rsidP="007F1C76">
      <w:pPr>
        <w:ind w:firstLine="708"/>
        <w:jc w:val="both"/>
        <w:rPr>
          <w:rFonts w:ascii="Century Gothic" w:hAnsi="Century Gothic"/>
          <w:szCs w:val="24"/>
        </w:rPr>
      </w:pPr>
      <w:r w:rsidRPr="009E2D4C">
        <w:rPr>
          <w:rFonts w:ascii="Century Gothic" w:hAnsi="Century Gothic"/>
          <w:szCs w:val="24"/>
        </w:rPr>
        <w:t xml:space="preserve">Após pesquisa de preços realizada no mercado de nosso município e região, conforme consta em anexo nos autos do processo, fora levantado os custos para aquilo que a </w:t>
      </w:r>
      <w:r w:rsidR="008F436F" w:rsidRPr="009E2D4C">
        <w:rPr>
          <w:rFonts w:ascii="Century Gothic" w:hAnsi="Century Gothic"/>
          <w:szCs w:val="24"/>
        </w:rPr>
        <w:t>SECRETARIA MUNICIPAL DE INCLUSÃO, ASSISTÊNCIA SOCIAL E TRABALHO</w:t>
      </w:r>
      <w:r w:rsidRPr="009E2D4C">
        <w:rPr>
          <w:rFonts w:ascii="Century Gothic" w:hAnsi="Century Gothic"/>
          <w:szCs w:val="24"/>
        </w:rPr>
        <w:t xml:space="preserve"> pretendia realizar, diante das necessidades municipais, se constatou que valor proposto no menor orçamento se enquadrava no disposto no art. 23, inciso I, alínea “a” e no art. 24, inciso II, da Lei nº. 8.666/93, alterado pelo Decreto Presidencial 9.412 de 18 de junho de 2018, referindo-se à dispensa de licitação para contratação de aquisições e serviços comuns, com pequena relevância econômica, diante da onerosidade de uma licitação. </w:t>
      </w:r>
    </w:p>
    <w:p w14:paraId="5B4FC7DA" w14:textId="77777777" w:rsidR="007F1C76" w:rsidRPr="009E2D4C" w:rsidRDefault="007F1C76" w:rsidP="007F1C76">
      <w:pPr>
        <w:ind w:firstLine="708"/>
        <w:jc w:val="both"/>
        <w:rPr>
          <w:rFonts w:ascii="Century Gothic" w:hAnsi="Century Gothic"/>
          <w:szCs w:val="24"/>
        </w:rPr>
      </w:pPr>
    </w:p>
    <w:p w14:paraId="125C6182" w14:textId="77777777" w:rsidR="007F1C76" w:rsidRPr="009E2D4C" w:rsidRDefault="007F1C76" w:rsidP="007F1C76">
      <w:pPr>
        <w:ind w:firstLine="708"/>
        <w:jc w:val="both"/>
        <w:rPr>
          <w:rFonts w:ascii="Century Gothic" w:hAnsi="Century Gothic"/>
          <w:szCs w:val="24"/>
        </w:rPr>
      </w:pPr>
      <w:r w:rsidRPr="009E2D4C">
        <w:rPr>
          <w:rFonts w:ascii="Century Gothic" w:hAnsi="Century Gothic"/>
          <w:szCs w:val="24"/>
        </w:rPr>
        <w:t>O art. 24, II, da Lei nº. 8.666, de 21 de junho de 1993, alterada pelo Decreto 9.412 de 18 de junho de 2018, dispõe que é DISPENSÁVEL a licitação quando o valor para outros serviços e compras (exceto engenharia) for de até 10% (dez por cento) do valor estipulado no art. 23, II, “a”, R$ 17.600,00.</w:t>
      </w:r>
    </w:p>
    <w:p w14:paraId="7D15640E" w14:textId="77777777" w:rsidR="007F1C76" w:rsidRPr="009E2D4C" w:rsidRDefault="007F1C76" w:rsidP="007F1C76">
      <w:pPr>
        <w:ind w:firstLine="708"/>
        <w:jc w:val="both"/>
        <w:rPr>
          <w:rFonts w:ascii="Century Gothic" w:hAnsi="Century Gothic"/>
          <w:szCs w:val="24"/>
        </w:rPr>
      </w:pPr>
    </w:p>
    <w:p w14:paraId="38AC7741" w14:textId="77777777" w:rsidR="007F1C76" w:rsidRPr="009E2D4C" w:rsidRDefault="007F1C76" w:rsidP="007F1C76">
      <w:pPr>
        <w:ind w:left="2835" w:hanging="1"/>
        <w:jc w:val="both"/>
        <w:rPr>
          <w:rFonts w:ascii="Century Gothic" w:hAnsi="Century Gothic"/>
          <w:szCs w:val="24"/>
        </w:rPr>
      </w:pPr>
      <w:r w:rsidRPr="009E2D4C">
        <w:rPr>
          <w:rFonts w:ascii="Century Gothic" w:hAnsi="Century Gothic"/>
          <w:szCs w:val="24"/>
        </w:rPr>
        <w:t xml:space="preserve">“Art. 24. É dispensável a licitação: </w:t>
      </w:r>
    </w:p>
    <w:p w14:paraId="4B67D05B" w14:textId="77777777" w:rsidR="007F1C76" w:rsidRPr="009E2D4C" w:rsidRDefault="007F1C76" w:rsidP="007F1C76">
      <w:pPr>
        <w:ind w:left="2835" w:hanging="1"/>
        <w:jc w:val="both"/>
        <w:rPr>
          <w:rFonts w:ascii="Century Gothic" w:hAnsi="Century Gothic"/>
          <w:szCs w:val="24"/>
        </w:rPr>
      </w:pPr>
      <w:r w:rsidRPr="009E2D4C">
        <w:rPr>
          <w:rFonts w:ascii="Century Gothic" w:hAnsi="Century Gothic"/>
          <w:szCs w:val="24"/>
        </w:rPr>
        <w:t xml:space="preserve">(...) </w:t>
      </w:r>
    </w:p>
    <w:p w14:paraId="68B1016E" w14:textId="77777777" w:rsidR="007F1C76" w:rsidRPr="009E2D4C" w:rsidRDefault="007F1C76" w:rsidP="007F1C76">
      <w:pPr>
        <w:ind w:left="2835"/>
        <w:jc w:val="both"/>
        <w:rPr>
          <w:rFonts w:ascii="Century Gothic" w:hAnsi="Century Gothic"/>
          <w:szCs w:val="24"/>
        </w:rPr>
      </w:pPr>
      <w:r w:rsidRPr="009E2D4C">
        <w:rPr>
          <w:rFonts w:ascii="Century Gothic" w:hAnsi="Century Gothic"/>
          <w:szCs w:val="24"/>
        </w:rPr>
        <w:t>I – para outros serviços e compras de valor até 10% (dez por cento) do limite previsto na alínea “a”, do inciso II do artigo anterior e para alienações, nos casos previstos nesta Lei, desde que não se refiram a parcelas de um mesmo serviço, compra ou alienação de maior vulto que possa ser realizada de uma só vez”</w:t>
      </w:r>
    </w:p>
    <w:p w14:paraId="6990D903" w14:textId="77777777" w:rsidR="007F1C76" w:rsidRPr="009E2D4C" w:rsidRDefault="007F1C76" w:rsidP="007F1C76">
      <w:pPr>
        <w:ind w:left="2835" w:hanging="1"/>
        <w:jc w:val="both"/>
        <w:rPr>
          <w:rFonts w:ascii="Century Gothic" w:hAnsi="Century Gothic"/>
          <w:szCs w:val="24"/>
        </w:rPr>
      </w:pPr>
      <w:r w:rsidRPr="009E2D4C">
        <w:rPr>
          <w:rFonts w:ascii="Century Gothic" w:hAnsi="Century Gothic"/>
          <w:szCs w:val="24"/>
        </w:rPr>
        <w:t xml:space="preserve"> </w:t>
      </w:r>
    </w:p>
    <w:p w14:paraId="74E2322F" w14:textId="77777777" w:rsidR="007F1C76" w:rsidRPr="009E2D4C" w:rsidRDefault="007F1C76" w:rsidP="007F1C76">
      <w:pPr>
        <w:ind w:left="2835" w:hanging="1"/>
        <w:jc w:val="both"/>
        <w:rPr>
          <w:rFonts w:ascii="Century Gothic" w:hAnsi="Century Gothic"/>
          <w:szCs w:val="24"/>
        </w:rPr>
      </w:pPr>
      <w:r w:rsidRPr="009E2D4C">
        <w:rPr>
          <w:rFonts w:ascii="Century Gothic" w:hAnsi="Century Gothic"/>
          <w:szCs w:val="24"/>
        </w:rPr>
        <w:t xml:space="preserve">“Art. 23. As modalidades de licitação a que se referem os incisos I a III do artigo anterior serão determinadas em função dos seguintes limites*, tendo em vista o valor estimado da contratação: </w:t>
      </w:r>
    </w:p>
    <w:p w14:paraId="24AC3D12" w14:textId="18C10612" w:rsidR="007F1C76" w:rsidRPr="009E2D4C" w:rsidRDefault="007F1C76" w:rsidP="007F1C76">
      <w:pPr>
        <w:ind w:left="2835" w:hanging="1"/>
        <w:jc w:val="both"/>
        <w:rPr>
          <w:rFonts w:ascii="Century Gothic" w:hAnsi="Century Gothic"/>
          <w:szCs w:val="24"/>
        </w:rPr>
      </w:pPr>
      <w:r w:rsidRPr="009E2D4C">
        <w:rPr>
          <w:rFonts w:ascii="Century Gothic" w:hAnsi="Century Gothic"/>
          <w:szCs w:val="24"/>
        </w:rPr>
        <w:t>II – para compras e serviços não referidos n</w:t>
      </w:r>
      <w:r w:rsidR="00482EB4">
        <w:rPr>
          <w:rFonts w:ascii="Century Gothic" w:hAnsi="Century Gothic"/>
          <w:szCs w:val="24"/>
        </w:rPr>
        <w:t>o inciso anterior</w:t>
      </w:r>
      <w:r w:rsidRPr="009E2D4C">
        <w:rPr>
          <w:rFonts w:ascii="Century Gothic" w:hAnsi="Century Gothic"/>
          <w:szCs w:val="24"/>
        </w:rPr>
        <w:t xml:space="preserve">: </w:t>
      </w:r>
    </w:p>
    <w:p w14:paraId="7EAFA916" w14:textId="77777777" w:rsidR="007F1C76" w:rsidRPr="009E2D4C" w:rsidRDefault="007F1C76" w:rsidP="007F1C76">
      <w:pPr>
        <w:ind w:left="2835" w:hanging="1"/>
        <w:jc w:val="both"/>
        <w:rPr>
          <w:rFonts w:ascii="Century Gothic" w:hAnsi="Century Gothic"/>
          <w:szCs w:val="24"/>
        </w:rPr>
      </w:pPr>
      <w:r w:rsidRPr="009E2D4C">
        <w:rPr>
          <w:rFonts w:ascii="Century Gothic" w:hAnsi="Century Gothic"/>
          <w:szCs w:val="24"/>
        </w:rPr>
        <w:t xml:space="preserve">a) convite – até R$ 176.000,00 (cento e setenta e seis mil reais);” </w:t>
      </w:r>
    </w:p>
    <w:p w14:paraId="33F6B11F" w14:textId="77777777" w:rsidR="007F1C76" w:rsidRPr="009E2D4C" w:rsidRDefault="007F1C76" w:rsidP="007F1C76">
      <w:pPr>
        <w:ind w:left="3969" w:hanging="1"/>
        <w:jc w:val="both"/>
        <w:rPr>
          <w:rFonts w:ascii="Century Gothic" w:hAnsi="Century Gothic"/>
          <w:szCs w:val="24"/>
        </w:rPr>
      </w:pPr>
    </w:p>
    <w:p w14:paraId="19F5BD1E" w14:textId="49F87FA0" w:rsidR="007F1C76" w:rsidRPr="009E2D4C" w:rsidRDefault="007F1C76" w:rsidP="007F1C76">
      <w:pPr>
        <w:ind w:firstLine="708"/>
        <w:jc w:val="both"/>
        <w:rPr>
          <w:rFonts w:ascii="Century Gothic" w:hAnsi="Century Gothic"/>
          <w:b/>
          <w:szCs w:val="24"/>
        </w:rPr>
      </w:pPr>
      <w:r w:rsidRPr="009E2D4C">
        <w:rPr>
          <w:rFonts w:ascii="Century Gothic" w:hAnsi="Century Gothic"/>
          <w:szCs w:val="24"/>
        </w:rPr>
        <w:lastRenderedPageBreak/>
        <w:t xml:space="preserve">A contratação referida traz um valor abaixo do estimado nos artigos supra citados sendo inferior aos 10% (dez por cento) do referido valor. A menor proposta perfaz um valor de R$ </w:t>
      </w:r>
      <w:r w:rsidR="00482EB4">
        <w:rPr>
          <w:rFonts w:ascii="Century Gothic" w:hAnsi="Century Gothic"/>
          <w:szCs w:val="24"/>
        </w:rPr>
        <w:t>16.200,00</w:t>
      </w:r>
      <w:r w:rsidR="00ED50F7" w:rsidRPr="009E2D4C">
        <w:rPr>
          <w:rFonts w:ascii="Century Gothic" w:hAnsi="Century Gothic"/>
          <w:szCs w:val="24"/>
        </w:rPr>
        <w:t xml:space="preserve"> (</w:t>
      </w:r>
      <w:r w:rsidR="00482EB4">
        <w:rPr>
          <w:rFonts w:ascii="Century Gothic" w:hAnsi="Century Gothic"/>
          <w:szCs w:val="24"/>
        </w:rPr>
        <w:t>dezesseis mil e duzentos</w:t>
      </w:r>
      <w:r w:rsidR="00ED50F7" w:rsidRPr="009E2D4C">
        <w:rPr>
          <w:rFonts w:ascii="Century Gothic" w:hAnsi="Century Gothic"/>
          <w:szCs w:val="24"/>
        </w:rPr>
        <w:t xml:space="preserve"> reais)</w:t>
      </w:r>
      <w:r w:rsidRPr="009E2D4C">
        <w:rPr>
          <w:rFonts w:ascii="Century Gothic" w:hAnsi="Century Gothic"/>
          <w:szCs w:val="24"/>
        </w:rPr>
        <w:t>.</w:t>
      </w:r>
    </w:p>
    <w:p w14:paraId="0364ECFD" w14:textId="77777777" w:rsidR="007F1C76" w:rsidRPr="009E2D4C" w:rsidRDefault="007F1C76" w:rsidP="007F1C76">
      <w:pPr>
        <w:jc w:val="both"/>
        <w:rPr>
          <w:rFonts w:ascii="Century Gothic" w:hAnsi="Century Gothic"/>
          <w:szCs w:val="24"/>
        </w:rPr>
      </w:pPr>
    </w:p>
    <w:p w14:paraId="51E44528" w14:textId="571EDCE0" w:rsidR="007F1C76" w:rsidRPr="009E2D4C" w:rsidRDefault="007F1C76" w:rsidP="007F1C76">
      <w:pPr>
        <w:ind w:firstLine="708"/>
        <w:jc w:val="both"/>
        <w:rPr>
          <w:rFonts w:ascii="Century Gothic" w:hAnsi="Century Gothic"/>
          <w:szCs w:val="24"/>
        </w:rPr>
      </w:pPr>
      <w:r w:rsidRPr="009E2D4C">
        <w:rPr>
          <w:rFonts w:ascii="Century Gothic" w:hAnsi="Century Gothic"/>
          <w:szCs w:val="24"/>
        </w:rPr>
        <w:t>Nota-se que o valor da contratação é inferior ao limite determinado para dispensa de licitação para contratação de outros serviços e compras, e que um processo licitatório seria muito mais oneroso para a Administração Pública Municipal.</w:t>
      </w:r>
    </w:p>
    <w:p w14:paraId="3D3DDF8E" w14:textId="77777777" w:rsidR="007F1C76" w:rsidRPr="009E2D4C" w:rsidRDefault="007F1C76" w:rsidP="007F1C76">
      <w:pPr>
        <w:ind w:firstLine="708"/>
        <w:jc w:val="both"/>
        <w:rPr>
          <w:rFonts w:ascii="Century Gothic" w:hAnsi="Century Gothic"/>
          <w:szCs w:val="24"/>
        </w:rPr>
      </w:pPr>
    </w:p>
    <w:p w14:paraId="09B62421" w14:textId="77777777" w:rsidR="007F1C76" w:rsidRPr="009E2D4C" w:rsidRDefault="007F1C76" w:rsidP="007F1C76">
      <w:pPr>
        <w:ind w:firstLine="708"/>
        <w:jc w:val="both"/>
        <w:rPr>
          <w:rFonts w:ascii="Century Gothic" w:hAnsi="Century Gothic"/>
          <w:szCs w:val="24"/>
        </w:rPr>
      </w:pPr>
      <w:r w:rsidRPr="009E2D4C">
        <w:rPr>
          <w:rFonts w:ascii="Century Gothic" w:hAnsi="Century Gothic"/>
          <w:szCs w:val="24"/>
        </w:rPr>
        <w:t xml:space="preserve">Nas palavras do doutor Marçal </w:t>
      </w:r>
      <w:proofErr w:type="spellStart"/>
      <w:r w:rsidRPr="009E2D4C">
        <w:rPr>
          <w:rFonts w:ascii="Century Gothic" w:hAnsi="Century Gothic"/>
          <w:szCs w:val="24"/>
        </w:rPr>
        <w:t>Justen</w:t>
      </w:r>
      <w:proofErr w:type="spellEnd"/>
      <w:r w:rsidRPr="009E2D4C">
        <w:rPr>
          <w:rFonts w:ascii="Century Gothic" w:hAnsi="Century Gothic"/>
          <w:szCs w:val="24"/>
        </w:rPr>
        <w:t xml:space="preserve"> Filho (2004, p. </w:t>
      </w:r>
      <w:proofErr w:type="gramStart"/>
      <w:r w:rsidRPr="009E2D4C">
        <w:rPr>
          <w:rFonts w:ascii="Century Gothic" w:hAnsi="Century Gothic"/>
          <w:szCs w:val="24"/>
        </w:rPr>
        <w:t>236)¹</w:t>
      </w:r>
      <w:proofErr w:type="gramEnd"/>
      <w:r w:rsidRPr="009E2D4C">
        <w:rPr>
          <w:rFonts w:ascii="Century Gothic" w:hAnsi="Century Gothic"/>
          <w:szCs w:val="24"/>
        </w:rPr>
        <w:t>:</w:t>
      </w:r>
    </w:p>
    <w:p w14:paraId="2B94BBCA" w14:textId="77777777" w:rsidR="007F1C76" w:rsidRPr="009E2D4C" w:rsidRDefault="007F1C76" w:rsidP="007F1C76">
      <w:pPr>
        <w:ind w:firstLine="708"/>
        <w:jc w:val="both"/>
        <w:rPr>
          <w:rFonts w:ascii="Century Gothic" w:hAnsi="Century Gothic"/>
          <w:szCs w:val="24"/>
        </w:rPr>
      </w:pPr>
      <w:r w:rsidRPr="009E2D4C">
        <w:rPr>
          <w:rFonts w:ascii="Century Gothic" w:hAnsi="Century Gothic"/>
          <w:szCs w:val="24"/>
        </w:rPr>
        <w:t xml:space="preserve"> </w:t>
      </w:r>
    </w:p>
    <w:p w14:paraId="03F4F7E6" w14:textId="77777777" w:rsidR="007F1C76" w:rsidRPr="009E2D4C" w:rsidRDefault="007F1C76" w:rsidP="007F1C76">
      <w:pPr>
        <w:ind w:left="2835" w:hanging="1"/>
        <w:jc w:val="both"/>
        <w:rPr>
          <w:rFonts w:ascii="Century Gothic" w:hAnsi="Century Gothic"/>
          <w:szCs w:val="24"/>
        </w:rPr>
      </w:pPr>
      <w:r w:rsidRPr="009E2D4C">
        <w:rPr>
          <w:rFonts w:ascii="Century Gothic" w:hAnsi="Century Gothic"/>
          <w:szCs w:val="24"/>
        </w:rPr>
        <w:t xml:space="preserve">“A pequena relevância econômica da contratação não justifica gastos com uma 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14:paraId="67D6D8EA" w14:textId="77777777" w:rsidR="007F1C76" w:rsidRPr="009E2D4C" w:rsidRDefault="007F1C76" w:rsidP="007F1C76">
      <w:pPr>
        <w:ind w:left="3969" w:hanging="1"/>
        <w:jc w:val="both"/>
        <w:rPr>
          <w:rFonts w:ascii="Century Gothic" w:hAnsi="Century Gothic"/>
          <w:szCs w:val="24"/>
        </w:rPr>
      </w:pPr>
    </w:p>
    <w:p w14:paraId="384C8936" w14:textId="77777777" w:rsidR="007F1C76" w:rsidRPr="009E2D4C" w:rsidRDefault="007F1C76" w:rsidP="007F1C76">
      <w:pPr>
        <w:ind w:firstLine="708"/>
        <w:jc w:val="both"/>
        <w:rPr>
          <w:rFonts w:ascii="Century Gothic" w:hAnsi="Century Gothic"/>
          <w:szCs w:val="24"/>
        </w:rPr>
      </w:pPr>
      <w:r w:rsidRPr="009E2D4C">
        <w:rPr>
          <w:rFonts w:ascii="Century Gothic" w:hAnsi="Century Gothic"/>
          <w:szCs w:val="24"/>
        </w:rPr>
        <w:t xml:space="preserve">A lei autoriza a contratação direta quando o valor envolvido for de pequena relevância econômica para se iniciar um processo licitatório. </w:t>
      </w:r>
    </w:p>
    <w:p w14:paraId="6B38AE49" w14:textId="77777777" w:rsidR="007F1C76" w:rsidRPr="009E2D4C" w:rsidRDefault="007F1C76" w:rsidP="007F1C76">
      <w:pPr>
        <w:ind w:firstLine="708"/>
        <w:jc w:val="both"/>
        <w:rPr>
          <w:rFonts w:ascii="Century Gothic" w:hAnsi="Century Gothic"/>
          <w:szCs w:val="24"/>
        </w:rPr>
      </w:pPr>
    </w:p>
    <w:p w14:paraId="6889FCC8" w14:textId="560C641A" w:rsidR="00FF1FD0" w:rsidRPr="009E2D4C" w:rsidRDefault="007F1C76" w:rsidP="002D58CD">
      <w:pPr>
        <w:ind w:firstLine="709"/>
        <w:jc w:val="both"/>
        <w:rPr>
          <w:rFonts w:ascii="Century Gothic" w:hAnsi="Century Gothic" w:cs="Arial"/>
          <w:szCs w:val="24"/>
        </w:rPr>
      </w:pPr>
      <w:r w:rsidRPr="009E2D4C">
        <w:rPr>
          <w:rFonts w:ascii="Century Gothic" w:hAnsi="Century Gothic"/>
          <w:szCs w:val="24"/>
        </w:rPr>
        <w:t>Assim sendo, atendido o disposto nos artigos 23, inciso II, alínea “a”, e 24, inciso II, da Lei nº 8.666/93, e de forma a cumprir o disposto no art. 26 da mesma lei, apresentamos a presente Justificativa para ratificação do processo de Dispensa pretendido.</w:t>
      </w:r>
    </w:p>
    <w:p w14:paraId="10B36E75" w14:textId="77777777" w:rsidR="00546ED3" w:rsidRPr="009E2D4C" w:rsidRDefault="00546ED3" w:rsidP="00FF1FD0">
      <w:pPr>
        <w:ind w:firstLine="2268"/>
        <w:jc w:val="both"/>
        <w:rPr>
          <w:rFonts w:ascii="Century Gothic" w:hAnsi="Century Gothic" w:cs="Arial"/>
          <w:color w:val="FF0000"/>
          <w:szCs w:val="24"/>
        </w:rPr>
      </w:pPr>
    </w:p>
    <w:p w14:paraId="4EA14443" w14:textId="0EB0EBBF" w:rsidR="00FF1FD0" w:rsidRPr="009E2D4C" w:rsidRDefault="006F28F3" w:rsidP="005F203F">
      <w:pPr>
        <w:jc w:val="center"/>
        <w:rPr>
          <w:rFonts w:ascii="Century Gothic" w:hAnsi="Century Gothic" w:cs="Arial"/>
          <w:szCs w:val="24"/>
        </w:rPr>
      </w:pPr>
      <w:r w:rsidRPr="009E2D4C">
        <w:rPr>
          <w:rFonts w:ascii="Century Gothic" w:hAnsi="Century Gothic" w:cs="Arial"/>
          <w:color w:val="000000"/>
          <w:szCs w:val="24"/>
        </w:rPr>
        <w:t>Simão Dias</w:t>
      </w:r>
      <w:r w:rsidR="002F33BC" w:rsidRPr="009E2D4C">
        <w:rPr>
          <w:rFonts w:ascii="Century Gothic" w:hAnsi="Century Gothic" w:cs="Arial"/>
          <w:color w:val="000000"/>
          <w:szCs w:val="24"/>
        </w:rPr>
        <w:t xml:space="preserve"> - SE</w:t>
      </w:r>
      <w:r w:rsidR="00546ED3" w:rsidRPr="009E2D4C">
        <w:rPr>
          <w:rFonts w:ascii="Century Gothic" w:hAnsi="Century Gothic" w:cs="Arial"/>
          <w:color w:val="000000"/>
          <w:szCs w:val="24"/>
        </w:rPr>
        <w:t xml:space="preserve">, </w:t>
      </w:r>
      <w:r w:rsidR="00482EB4">
        <w:rPr>
          <w:rFonts w:ascii="Century Gothic" w:hAnsi="Century Gothic" w:cs="Arial"/>
          <w:color w:val="000000"/>
          <w:szCs w:val="24"/>
        </w:rPr>
        <w:t>23</w:t>
      </w:r>
      <w:r w:rsidR="00CF314E" w:rsidRPr="009E2D4C">
        <w:rPr>
          <w:rFonts w:ascii="Century Gothic" w:hAnsi="Century Gothic" w:cs="Arial"/>
          <w:color w:val="000000"/>
          <w:szCs w:val="24"/>
        </w:rPr>
        <w:t xml:space="preserve"> de junho de 2021</w:t>
      </w:r>
      <w:r w:rsidR="00F821AB" w:rsidRPr="009E2D4C">
        <w:rPr>
          <w:rFonts w:ascii="Century Gothic" w:hAnsi="Century Gothic" w:cs="Arial"/>
          <w:szCs w:val="24"/>
        </w:rPr>
        <w:t>.</w:t>
      </w:r>
    </w:p>
    <w:p w14:paraId="1BC49C4D" w14:textId="77777777" w:rsidR="00FF1FD0" w:rsidRPr="009E2D4C" w:rsidRDefault="00FF1FD0" w:rsidP="00FF1FD0">
      <w:pPr>
        <w:ind w:firstLine="4253"/>
        <w:rPr>
          <w:rFonts w:ascii="Century Gothic" w:hAnsi="Century Gothic" w:cs="Arial"/>
          <w:szCs w:val="24"/>
        </w:rPr>
      </w:pPr>
    </w:p>
    <w:p w14:paraId="60AD0745" w14:textId="77777777" w:rsidR="00BE43C3" w:rsidRPr="009E2D4C" w:rsidRDefault="00BE43C3" w:rsidP="00FF1FD0">
      <w:pPr>
        <w:ind w:firstLine="4253"/>
        <w:rPr>
          <w:rFonts w:ascii="Century Gothic" w:hAnsi="Century Gothic" w:cs="Arial"/>
          <w:szCs w:val="24"/>
        </w:rPr>
      </w:pPr>
    </w:p>
    <w:p w14:paraId="68FCBEFA" w14:textId="5223844A" w:rsidR="00546ED3" w:rsidRPr="009E2D4C" w:rsidRDefault="005279F5" w:rsidP="00546ED3">
      <w:pPr>
        <w:jc w:val="center"/>
        <w:rPr>
          <w:rFonts w:ascii="Century Gothic" w:eastAsia="MS Mincho" w:hAnsi="Century Gothic"/>
          <w:b/>
          <w:noProof/>
          <w:szCs w:val="24"/>
        </w:rPr>
      </w:pPr>
      <w:r w:rsidRPr="009E2D4C">
        <w:rPr>
          <w:rFonts w:ascii="Century Gothic" w:eastAsia="MS Mincho" w:hAnsi="Century Gothic"/>
          <w:b/>
          <w:noProof/>
          <w:szCs w:val="24"/>
        </w:rPr>
        <w:t>EDUARDO SOARES RIBEIRO</w:t>
      </w:r>
    </w:p>
    <w:p w14:paraId="43375FA7" w14:textId="66D1D086" w:rsidR="00FF1FD0" w:rsidRPr="009E2D4C" w:rsidRDefault="008F436F" w:rsidP="00546ED3">
      <w:pPr>
        <w:jc w:val="center"/>
        <w:rPr>
          <w:rFonts w:ascii="Century Gothic" w:hAnsi="Century Gothic" w:cs="Arial"/>
          <w:b/>
          <w:szCs w:val="24"/>
          <w:u w:val="single"/>
        </w:rPr>
      </w:pPr>
      <w:r w:rsidRPr="009E2D4C">
        <w:rPr>
          <w:rFonts w:ascii="Century Gothic" w:eastAsia="MS Mincho" w:hAnsi="Century Gothic"/>
          <w:noProof/>
          <w:szCs w:val="24"/>
        </w:rPr>
        <w:t>Secretário Municipal de Inclusão, Assistência Social e Trabalho</w:t>
      </w:r>
    </w:p>
    <w:p w14:paraId="3E5D538C" w14:textId="77777777" w:rsidR="00FF1FD0" w:rsidRPr="003C74B3" w:rsidRDefault="00FF1FD0" w:rsidP="00FF1FD0">
      <w:pPr>
        <w:jc w:val="both"/>
        <w:rPr>
          <w:rFonts w:ascii="Century" w:hAnsi="Century" w:cs="Arial"/>
          <w:b/>
          <w:szCs w:val="24"/>
          <w:u w:val="single"/>
        </w:rPr>
      </w:pPr>
    </w:p>
    <w:p w14:paraId="1D5AFF72" w14:textId="77777777" w:rsidR="00FF1FD0" w:rsidRPr="003C74B3" w:rsidRDefault="00FF1FD0" w:rsidP="00FF1FD0">
      <w:pPr>
        <w:jc w:val="both"/>
        <w:rPr>
          <w:rFonts w:ascii="Century" w:hAnsi="Century"/>
          <w:b/>
          <w:szCs w:val="24"/>
          <w:u w:val="single"/>
        </w:rPr>
      </w:pPr>
    </w:p>
    <w:p w14:paraId="47068D3C" w14:textId="77777777" w:rsidR="00FF1FD0" w:rsidRPr="003C74B3" w:rsidRDefault="00FF1FD0" w:rsidP="00FF1FD0">
      <w:pPr>
        <w:jc w:val="both"/>
        <w:rPr>
          <w:rFonts w:ascii="Century" w:hAnsi="Century"/>
          <w:b/>
          <w:szCs w:val="24"/>
          <w:u w:val="single"/>
        </w:rPr>
      </w:pPr>
    </w:p>
    <w:p w14:paraId="616501F3" w14:textId="77777777" w:rsidR="00546ED3" w:rsidRPr="003C74B3" w:rsidRDefault="00546ED3" w:rsidP="009B7CA0">
      <w:pPr>
        <w:jc w:val="center"/>
        <w:rPr>
          <w:rFonts w:ascii="Century" w:hAnsi="Century"/>
          <w:b/>
          <w:szCs w:val="24"/>
        </w:rPr>
      </w:pPr>
      <w:r w:rsidRPr="003C74B3">
        <w:rPr>
          <w:rFonts w:ascii="Century" w:hAnsi="Century"/>
          <w:b/>
          <w:szCs w:val="24"/>
        </w:rPr>
        <w:br w:type="page"/>
      </w:r>
    </w:p>
    <w:p w14:paraId="1F966207" w14:textId="77777777" w:rsidR="00867CF4" w:rsidRPr="003C74B3" w:rsidRDefault="00EE2C30" w:rsidP="00EE2C30">
      <w:pPr>
        <w:jc w:val="center"/>
        <w:rPr>
          <w:rFonts w:ascii="Century" w:eastAsia="MS Mincho" w:hAnsi="Century"/>
          <w:b/>
          <w:noProof/>
          <w:szCs w:val="24"/>
        </w:rPr>
      </w:pPr>
      <w:r w:rsidRPr="003C74B3">
        <w:rPr>
          <w:rFonts w:ascii="Century" w:eastAsia="MS Mincho" w:hAnsi="Century"/>
          <w:b/>
          <w:noProof/>
          <w:szCs w:val="24"/>
        </w:rPr>
        <w:lastRenderedPageBreak/>
        <w:t>AUTUAÇÃO</w:t>
      </w:r>
    </w:p>
    <w:p w14:paraId="673B6927" w14:textId="77777777" w:rsidR="00EE2C30" w:rsidRPr="003C74B3" w:rsidRDefault="00EE2C30" w:rsidP="00867CF4">
      <w:pPr>
        <w:jc w:val="both"/>
        <w:rPr>
          <w:rFonts w:ascii="Century" w:hAnsi="Century"/>
          <w:snapToGrid w:val="0"/>
          <w:szCs w:val="24"/>
        </w:rPr>
      </w:pPr>
    </w:p>
    <w:p w14:paraId="6D3DE95D" w14:textId="1E992D0B" w:rsidR="00E7766B" w:rsidRPr="003C74B3" w:rsidRDefault="00E7766B" w:rsidP="00867CF4">
      <w:pPr>
        <w:jc w:val="both"/>
        <w:rPr>
          <w:rFonts w:ascii="Century" w:hAnsi="Century"/>
          <w:snapToGrid w:val="0"/>
          <w:szCs w:val="24"/>
        </w:rPr>
      </w:pPr>
      <w:r w:rsidRPr="003C74B3">
        <w:rPr>
          <w:rFonts w:ascii="Century" w:hAnsi="Century"/>
          <w:snapToGrid w:val="0"/>
          <w:szCs w:val="24"/>
        </w:rPr>
        <w:t xml:space="preserve">PROCESSO DE LICITAÇÃO N. </w:t>
      </w:r>
      <w:r w:rsidR="003C6BB3">
        <w:rPr>
          <w:rFonts w:ascii="Century" w:hAnsi="Century"/>
          <w:snapToGrid w:val="0"/>
          <w:szCs w:val="24"/>
        </w:rPr>
        <w:t>02</w:t>
      </w:r>
      <w:r w:rsidR="00482EB4">
        <w:rPr>
          <w:rFonts w:ascii="Century" w:hAnsi="Century"/>
          <w:snapToGrid w:val="0"/>
          <w:szCs w:val="24"/>
        </w:rPr>
        <w:t>1</w:t>
      </w:r>
      <w:r w:rsidR="003C6BB3">
        <w:rPr>
          <w:rFonts w:ascii="Century" w:hAnsi="Century"/>
          <w:snapToGrid w:val="0"/>
          <w:szCs w:val="24"/>
        </w:rPr>
        <w:t>/2021</w:t>
      </w:r>
      <w:r w:rsidRPr="003C74B3">
        <w:rPr>
          <w:rFonts w:ascii="Century" w:hAnsi="Century"/>
          <w:snapToGrid w:val="0"/>
          <w:szCs w:val="24"/>
        </w:rPr>
        <w:t xml:space="preserve"> – </w:t>
      </w:r>
      <w:r w:rsidR="007F1C76">
        <w:rPr>
          <w:rFonts w:ascii="Century" w:hAnsi="Century"/>
          <w:snapToGrid w:val="0"/>
          <w:szCs w:val="24"/>
        </w:rPr>
        <w:t>Dispensa de Licitação</w:t>
      </w:r>
    </w:p>
    <w:p w14:paraId="7B2E79B6" w14:textId="77777777" w:rsidR="00E7766B" w:rsidRPr="003C74B3" w:rsidRDefault="00E7766B" w:rsidP="00E7766B">
      <w:pPr>
        <w:jc w:val="both"/>
        <w:rPr>
          <w:rFonts w:ascii="Century" w:hAnsi="Century"/>
          <w:snapToGrid w:val="0"/>
          <w:szCs w:val="24"/>
        </w:rPr>
      </w:pPr>
    </w:p>
    <w:p w14:paraId="41002EBB" w14:textId="77777777" w:rsidR="00E7766B" w:rsidRPr="003C74B3" w:rsidRDefault="00E7766B" w:rsidP="00E7766B">
      <w:pPr>
        <w:jc w:val="both"/>
        <w:rPr>
          <w:rFonts w:ascii="Century" w:hAnsi="Century"/>
          <w:snapToGrid w:val="0"/>
          <w:szCs w:val="24"/>
        </w:rPr>
      </w:pPr>
    </w:p>
    <w:p w14:paraId="3F0DA043" w14:textId="69A193F5" w:rsidR="00E7766B" w:rsidRPr="003C74B3" w:rsidRDefault="00E7766B" w:rsidP="00E7766B">
      <w:pPr>
        <w:jc w:val="both"/>
        <w:rPr>
          <w:rFonts w:ascii="Century" w:hAnsi="Century"/>
          <w:b/>
          <w:bCs/>
          <w:snapToGrid w:val="0"/>
          <w:szCs w:val="24"/>
        </w:rPr>
      </w:pPr>
      <w:r w:rsidRPr="003C74B3">
        <w:rPr>
          <w:rFonts w:ascii="Century" w:hAnsi="Century"/>
          <w:snapToGrid w:val="0"/>
          <w:szCs w:val="24"/>
        </w:rPr>
        <w:t xml:space="preserve">LICITANTE: </w:t>
      </w:r>
      <w:r w:rsidR="005B0A41">
        <w:rPr>
          <w:rFonts w:ascii="Century" w:hAnsi="Century"/>
          <w:b/>
          <w:bCs/>
          <w:snapToGrid w:val="0"/>
          <w:szCs w:val="24"/>
        </w:rPr>
        <w:t>FUNDO MUNICIPAL DE ASSISTÊNCIA SOCIAL</w:t>
      </w:r>
      <w:r w:rsidRPr="003C74B3">
        <w:rPr>
          <w:rFonts w:ascii="Century" w:hAnsi="Century"/>
          <w:b/>
          <w:bCs/>
          <w:snapToGrid w:val="0"/>
          <w:szCs w:val="24"/>
        </w:rPr>
        <w:t xml:space="preserve"> DE </w:t>
      </w:r>
      <w:r w:rsidR="006F28F3">
        <w:rPr>
          <w:rFonts w:ascii="Century" w:hAnsi="Century"/>
          <w:b/>
          <w:bCs/>
          <w:snapToGrid w:val="0"/>
          <w:szCs w:val="24"/>
        </w:rPr>
        <w:t>SIMÃO DIAS</w:t>
      </w:r>
    </w:p>
    <w:p w14:paraId="08CA0C80" w14:textId="77777777" w:rsidR="00E7766B" w:rsidRPr="003C74B3" w:rsidRDefault="00E7766B" w:rsidP="00E7766B">
      <w:pPr>
        <w:jc w:val="both"/>
        <w:rPr>
          <w:rFonts w:ascii="Century" w:hAnsi="Century"/>
          <w:snapToGrid w:val="0"/>
          <w:szCs w:val="24"/>
        </w:rPr>
      </w:pPr>
    </w:p>
    <w:p w14:paraId="4A4E3C07" w14:textId="44C886ED" w:rsidR="00E7766B" w:rsidRPr="003C74B3" w:rsidRDefault="00E7766B" w:rsidP="00E7766B">
      <w:pPr>
        <w:jc w:val="both"/>
        <w:rPr>
          <w:rFonts w:ascii="Century" w:hAnsi="Century"/>
          <w:snapToGrid w:val="0"/>
          <w:szCs w:val="24"/>
        </w:rPr>
      </w:pPr>
      <w:r w:rsidRPr="003C74B3">
        <w:rPr>
          <w:rFonts w:ascii="Century" w:hAnsi="Century"/>
          <w:b/>
          <w:bCs/>
          <w:snapToGrid w:val="0"/>
          <w:szCs w:val="24"/>
        </w:rPr>
        <w:t>OBJETO</w:t>
      </w:r>
      <w:r w:rsidRPr="003C74B3">
        <w:rPr>
          <w:rFonts w:ascii="Century" w:hAnsi="Century"/>
          <w:snapToGrid w:val="0"/>
          <w:szCs w:val="24"/>
        </w:rPr>
        <w:t xml:space="preserve">: </w:t>
      </w:r>
      <w:r w:rsidR="00D435EA">
        <w:rPr>
          <w:rFonts w:ascii="Century" w:hAnsi="Century"/>
          <w:b/>
          <w:color w:val="000000"/>
          <w:szCs w:val="24"/>
        </w:rPr>
        <w:t>FORNECIMENTO PARCELADO DE CAMISAS PERSONALIZADAS A SEREM UTILIZADAS POR SERVIDORES E COLABORADORES EM ATIVIDADES REPRESENTATIVAS DA SECRETARIA MUNICIPAL DE INCLUSÃO, ASSISTENCIA SOCIAL E TRABALHO NO MUNICIPIO DE SIMÃO DIAS</w:t>
      </w:r>
      <w:r w:rsidR="00482EB4">
        <w:rPr>
          <w:rFonts w:ascii="Century" w:hAnsi="Century"/>
          <w:b/>
          <w:color w:val="000000"/>
          <w:szCs w:val="24"/>
        </w:rPr>
        <w:t>-SE</w:t>
      </w:r>
      <w:r w:rsidRPr="003C74B3">
        <w:rPr>
          <w:rFonts w:ascii="Century" w:hAnsi="Century"/>
          <w:snapToGrid w:val="0"/>
          <w:szCs w:val="24"/>
        </w:rPr>
        <w:t>.</w:t>
      </w:r>
    </w:p>
    <w:p w14:paraId="3661B4DB" w14:textId="77777777" w:rsidR="00E7766B" w:rsidRPr="003C74B3" w:rsidRDefault="00E7766B" w:rsidP="00E7766B">
      <w:pPr>
        <w:jc w:val="both"/>
        <w:rPr>
          <w:rFonts w:ascii="Century" w:hAnsi="Century"/>
          <w:snapToGrid w:val="0"/>
          <w:szCs w:val="24"/>
        </w:rPr>
      </w:pPr>
    </w:p>
    <w:p w14:paraId="5D640701" w14:textId="7361E8A6" w:rsidR="00E7766B" w:rsidRPr="003C74B3" w:rsidRDefault="00E7766B" w:rsidP="00E7766B">
      <w:pPr>
        <w:jc w:val="both"/>
        <w:rPr>
          <w:rFonts w:ascii="Century" w:hAnsi="Century"/>
          <w:b/>
          <w:bCs/>
          <w:snapToGrid w:val="0"/>
          <w:szCs w:val="24"/>
        </w:rPr>
      </w:pPr>
      <w:r w:rsidRPr="003C74B3">
        <w:rPr>
          <w:rFonts w:ascii="Century" w:hAnsi="Century"/>
          <w:b/>
          <w:bCs/>
          <w:snapToGrid w:val="0"/>
          <w:szCs w:val="24"/>
        </w:rPr>
        <w:t xml:space="preserve">PERÍODO: </w:t>
      </w:r>
      <w:r w:rsidR="00482EB4">
        <w:rPr>
          <w:rFonts w:ascii="Century" w:hAnsi="Century"/>
          <w:bCs/>
          <w:snapToGrid w:val="0"/>
          <w:szCs w:val="24"/>
        </w:rPr>
        <w:t>da data de assinatura até 31 de dezembro de 2021</w:t>
      </w:r>
      <w:r w:rsidRPr="003C74B3">
        <w:rPr>
          <w:rFonts w:ascii="Century" w:hAnsi="Century"/>
          <w:bCs/>
          <w:snapToGrid w:val="0"/>
          <w:szCs w:val="24"/>
        </w:rPr>
        <w:t>.</w:t>
      </w:r>
      <w:r w:rsidRPr="003C74B3">
        <w:rPr>
          <w:rFonts w:ascii="Century" w:hAnsi="Century"/>
          <w:b/>
          <w:bCs/>
          <w:snapToGrid w:val="0"/>
          <w:szCs w:val="24"/>
        </w:rPr>
        <w:t xml:space="preserve"> </w:t>
      </w:r>
    </w:p>
    <w:p w14:paraId="616D9C36" w14:textId="77777777" w:rsidR="00E7766B" w:rsidRPr="003C74B3" w:rsidRDefault="00E7766B" w:rsidP="00E7766B">
      <w:pPr>
        <w:jc w:val="both"/>
        <w:rPr>
          <w:rFonts w:ascii="Century" w:hAnsi="Century"/>
          <w:snapToGrid w:val="0"/>
          <w:szCs w:val="24"/>
        </w:rPr>
      </w:pPr>
    </w:p>
    <w:p w14:paraId="450E9E35" w14:textId="2B54D70F" w:rsidR="00E7766B" w:rsidRPr="003C74B3" w:rsidRDefault="00E7766B" w:rsidP="00E7766B">
      <w:pPr>
        <w:jc w:val="both"/>
        <w:rPr>
          <w:rFonts w:ascii="Century" w:hAnsi="Century"/>
          <w:snapToGrid w:val="0"/>
          <w:szCs w:val="24"/>
        </w:rPr>
      </w:pPr>
      <w:r w:rsidRPr="003C74B3">
        <w:rPr>
          <w:rFonts w:ascii="Century" w:hAnsi="Century"/>
          <w:snapToGrid w:val="0"/>
          <w:szCs w:val="24"/>
        </w:rPr>
        <w:t>REGIME LEGAL: LEI 8.666/93 – Art. 2</w:t>
      </w:r>
      <w:r w:rsidR="00CA5D37" w:rsidRPr="003C74B3">
        <w:rPr>
          <w:rFonts w:ascii="Century" w:hAnsi="Century"/>
          <w:snapToGrid w:val="0"/>
          <w:szCs w:val="24"/>
        </w:rPr>
        <w:t>4</w:t>
      </w:r>
      <w:r w:rsidRPr="003C74B3">
        <w:rPr>
          <w:rFonts w:ascii="Century" w:hAnsi="Century"/>
          <w:snapToGrid w:val="0"/>
          <w:szCs w:val="24"/>
        </w:rPr>
        <w:t xml:space="preserve">, inciso </w:t>
      </w:r>
      <w:r w:rsidR="007F1C76">
        <w:rPr>
          <w:rFonts w:ascii="Century" w:hAnsi="Century"/>
          <w:snapToGrid w:val="0"/>
          <w:szCs w:val="24"/>
        </w:rPr>
        <w:t>II</w:t>
      </w:r>
      <w:r w:rsidRPr="003C74B3">
        <w:rPr>
          <w:rFonts w:ascii="Century" w:hAnsi="Century"/>
          <w:snapToGrid w:val="0"/>
          <w:szCs w:val="24"/>
        </w:rPr>
        <w:t>.</w:t>
      </w:r>
    </w:p>
    <w:p w14:paraId="5CD821E2" w14:textId="77777777" w:rsidR="00E7766B" w:rsidRPr="003C74B3" w:rsidRDefault="00E7766B" w:rsidP="00E7766B">
      <w:pPr>
        <w:jc w:val="both"/>
        <w:rPr>
          <w:rFonts w:ascii="Century" w:hAnsi="Century"/>
          <w:snapToGrid w:val="0"/>
          <w:szCs w:val="24"/>
        </w:rPr>
      </w:pPr>
    </w:p>
    <w:p w14:paraId="6A98B1A4" w14:textId="77777777" w:rsidR="00E7766B" w:rsidRPr="003C74B3" w:rsidRDefault="00E7766B" w:rsidP="00E7766B">
      <w:pPr>
        <w:jc w:val="both"/>
        <w:rPr>
          <w:rFonts w:ascii="Century" w:hAnsi="Century"/>
          <w:snapToGrid w:val="0"/>
          <w:szCs w:val="24"/>
        </w:rPr>
      </w:pPr>
      <w:r w:rsidRPr="003C74B3">
        <w:rPr>
          <w:rFonts w:ascii="Century" w:hAnsi="Century"/>
          <w:b/>
          <w:bCs/>
          <w:snapToGrid w:val="0"/>
          <w:szCs w:val="24"/>
        </w:rPr>
        <w:t>EDITAL</w:t>
      </w:r>
      <w:r w:rsidRPr="003C74B3">
        <w:rPr>
          <w:rFonts w:ascii="Century" w:hAnsi="Century"/>
          <w:snapToGrid w:val="0"/>
          <w:szCs w:val="24"/>
        </w:rPr>
        <w:t xml:space="preserve">: TERMO DE </w:t>
      </w:r>
      <w:r w:rsidR="00CA5D37" w:rsidRPr="003C74B3">
        <w:rPr>
          <w:rFonts w:ascii="Century" w:hAnsi="Century"/>
          <w:snapToGrid w:val="0"/>
          <w:szCs w:val="24"/>
        </w:rPr>
        <w:t>DISPENSA</w:t>
      </w:r>
      <w:r w:rsidRPr="003C74B3">
        <w:rPr>
          <w:rFonts w:ascii="Century" w:hAnsi="Century"/>
          <w:snapToGrid w:val="0"/>
          <w:szCs w:val="24"/>
        </w:rPr>
        <w:t xml:space="preserve"> DE LICITAÇÃO</w:t>
      </w:r>
    </w:p>
    <w:p w14:paraId="7EE3D8E9" w14:textId="77777777" w:rsidR="00E7766B" w:rsidRPr="003C74B3" w:rsidRDefault="00E7766B" w:rsidP="00E7766B">
      <w:pPr>
        <w:jc w:val="both"/>
        <w:rPr>
          <w:rFonts w:ascii="Century" w:hAnsi="Century"/>
          <w:snapToGrid w:val="0"/>
          <w:szCs w:val="24"/>
        </w:rPr>
      </w:pPr>
    </w:p>
    <w:p w14:paraId="060557E9" w14:textId="248689CC" w:rsidR="00E7766B" w:rsidRPr="003C74B3" w:rsidRDefault="00E7766B" w:rsidP="00E7766B">
      <w:pPr>
        <w:jc w:val="both"/>
        <w:rPr>
          <w:rFonts w:ascii="Century" w:hAnsi="Century"/>
          <w:b/>
          <w:bCs/>
          <w:snapToGrid w:val="0"/>
          <w:szCs w:val="24"/>
        </w:rPr>
      </w:pPr>
      <w:r w:rsidRPr="003C74B3">
        <w:rPr>
          <w:rFonts w:ascii="Century" w:hAnsi="Century"/>
          <w:b/>
          <w:bCs/>
          <w:snapToGrid w:val="0"/>
          <w:szCs w:val="24"/>
        </w:rPr>
        <w:t>AUTUAÇÃO</w:t>
      </w:r>
      <w:r w:rsidRPr="003C74B3">
        <w:rPr>
          <w:rFonts w:ascii="Century" w:hAnsi="Century"/>
          <w:snapToGrid w:val="0"/>
          <w:szCs w:val="24"/>
        </w:rPr>
        <w:t xml:space="preserve">: </w:t>
      </w:r>
      <w:r w:rsidRPr="003C74B3">
        <w:rPr>
          <w:rFonts w:ascii="Century" w:hAnsi="Century"/>
          <w:b/>
          <w:bCs/>
          <w:snapToGrid w:val="0"/>
          <w:szCs w:val="24"/>
        </w:rPr>
        <w:t xml:space="preserve">Aos </w:t>
      </w:r>
      <w:r w:rsidR="00482EB4">
        <w:rPr>
          <w:rFonts w:ascii="Century" w:hAnsi="Century"/>
          <w:b/>
          <w:bCs/>
          <w:snapToGrid w:val="0"/>
          <w:szCs w:val="24"/>
        </w:rPr>
        <w:t xml:space="preserve">vinte e três </w:t>
      </w:r>
      <w:r w:rsidRPr="003C74B3">
        <w:rPr>
          <w:rFonts w:ascii="Century" w:hAnsi="Century"/>
          <w:b/>
          <w:bCs/>
          <w:snapToGrid w:val="0"/>
          <w:szCs w:val="24"/>
        </w:rPr>
        <w:t xml:space="preserve">dias do mês de </w:t>
      </w:r>
      <w:r w:rsidR="00221051">
        <w:rPr>
          <w:rFonts w:ascii="Century" w:hAnsi="Century"/>
          <w:b/>
          <w:bCs/>
          <w:snapToGrid w:val="0"/>
          <w:szCs w:val="24"/>
        </w:rPr>
        <w:t>j</w:t>
      </w:r>
      <w:r w:rsidR="000848B1">
        <w:rPr>
          <w:rFonts w:ascii="Century" w:hAnsi="Century"/>
          <w:b/>
          <w:bCs/>
          <w:snapToGrid w:val="0"/>
          <w:szCs w:val="24"/>
        </w:rPr>
        <w:t>unho</w:t>
      </w:r>
      <w:r w:rsidRPr="003C74B3">
        <w:rPr>
          <w:rFonts w:ascii="Century" w:hAnsi="Century"/>
          <w:b/>
          <w:bCs/>
          <w:snapToGrid w:val="0"/>
          <w:szCs w:val="24"/>
        </w:rPr>
        <w:t xml:space="preserve"> de </w:t>
      </w:r>
      <w:r w:rsidR="006F28F3">
        <w:rPr>
          <w:rFonts w:ascii="Century" w:hAnsi="Century"/>
          <w:b/>
          <w:bCs/>
          <w:snapToGrid w:val="0"/>
          <w:szCs w:val="24"/>
        </w:rPr>
        <w:t>2021</w:t>
      </w:r>
      <w:r w:rsidRPr="003C74B3">
        <w:rPr>
          <w:rFonts w:ascii="Century" w:hAnsi="Century"/>
          <w:b/>
          <w:bCs/>
          <w:snapToGrid w:val="0"/>
          <w:szCs w:val="24"/>
        </w:rPr>
        <w:t>,</w:t>
      </w:r>
      <w:r w:rsidRPr="003C74B3">
        <w:rPr>
          <w:rFonts w:ascii="Century" w:hAnsi="Century"/>
          <w:snapToGrid w:val="0"/>
          <w:szCs w:val="24"/>
        </w:rPr>
        <w:t xml:space="preserve"> eu </w:t>
      </w:r>
      <w:r w:rsidR="00F74CFD">
        <w:rPr>
          <w:rFonts w:ascii="Century" w:hAnsi="Century"/>
          <w:snapToGrid w:val="0"/>
          <w:szCs w:val="24"/>
        </w:rPr>
        <w:t>José Douglas Alves Andrade</w:t>
      </w:r>
      <w:r w:rsidRPr="003C74B3">
        <w:rPr>
          <w:rFonts w:ascii="Century" w:hAnsi="Century"/>
          <w:snapToGrid w:val="0"/>
          <w:szCs w:val="24"/>
        </w:rPr>
        <w:t xml:space="preserve"> autuei sob o </w:t>
      </w:r>
      <w:r w:rsidRPr="003C74B3">
        <w:rPr>
          <w:rFonts w:ascii="Century" w:hAnsi="Century"/>
          <w:b/>
          <w:bCs/>
          <w:snapToGrid w:val="0"/>
          <w:szCs w:val="24"/>
        </w:rPr>
        <w:t xml:space="preserve">n. </w:t>
      </w:r>
      <w:r w:rsidR="003C6BB3">
        <w:rPr>
          <w:rFonts w:ascii="Century" w:hAnsi="Century"/>
          <w:b/>
          <w:bCs/>
          <w:snapToGrid w:val="0"/>
          <w:szCs w:val="24"/>
        </w:rPr>
        <w:t>02</w:t>
      </w:r>
      <w:r w:rsidR="00482EB4">
        <w:rPr>
          <w:rFonts w:ascii="Century" w:hAnsi="Century"/>
          <w:b/>
          <w:bCs/>
          <w:snapToGrid w:val="0"/>
          <w:szCs w:val="24"/>
        </w:rPr>
        <w:t>1</w:t>
      </w:r>
      <w:r w:rsidR="003C6BB3">
        <w:rPr>
          <w:rFonts w:ascii="Century" w:hAnsi="Century"/>
          <w:b/>
          <w:bCs/>
          <w:snapToGrid w:val="0"/>
          <w:szCs w:val="24"/>
        </w:rPr>
        <w:t>/2021</w:t>
      </w:r>
      <w:r w:rsidRPr="003C74B3">
        <w:rPr>
          <w:rFonts w:ascii="Century" w:hAnsi="Century"/>
          <w:b/>
          <w:bCs/>
          <w:snapToGrid w:val="0"/>
          <w:szCs w:val="24"/>
        </w:rPr>
        <w:t>,</w:t>
      </w:r>
      <w:r w:rsidRPr="003C74B3">
        <w:rPr>
          <w:rFonts w:ascii="Century" w:hAnsi="Century"/>
          <w:snapToGrid w:val="0"/>
          <w:szCs w:val="24"/>
        </w:rPr>
        <w:t xml:space="preserve"> este processo contendo </w:t>
      </w:r>
      <w:r w:rsidR="00F74CFD">
        <w:rPr>
          <w:rFonts w:ascii="Century" w:hAnsi="Century"/>
          <w:snapToGrid w:val="0"/>
          <w:szCs w:val="24"/>
        </w:rPr>
        <w:t>o</w:t>
      </w:r>
      <w:r w:rsidR="00867CF4" w:rsidRPr="003C74B3">
        <w:rPr>
          <w:rFonts w:ascii="Century" w:hAnsi="Century"/>
          <w:snapToGrid w:val="0"/>
          <w:szCs w:val="24"/>
        </w:rPr>
        <w:t xml:space="preserve"> requerimento</w:t>
      </w:r>
      <w:r w:rsidRPr="003C74B3">
        <w:rPr>
          <w:rFonts w:ascii="Century" w:hAnsi="Century"/>
          <w:b/>
          <w:bCs/>
          <w:snapToGrid w:val="0"/>
          <w:szCs w:val="24"/>
        </w:rPr>
        <w:t>,</w:t>
      </w:r>
      <w:r w:rsidR="00F74CFD">
        <w:rPr>
          <w:rFonts w:ascii="Century" w:hAnsi="Century"/>
          <w:b/>
          <w:bCs/>
          <w:snapToGrid w:val="0"/>
          <w:szCs w:val="24"/>
        </w:rPr>
        <w:t xml:space="preserve"> justificativa e fundamentações pertinentes</w:t>
      </w:r>
      <w:r w:rsidR="00F02195">
        <w:rPr>
          <w:rFonts w:ascii="Century" w:hAnsi="Century"/>
          <w:b/>
          <w:bCs/>
          <w:snapToGrid w:val="0"/>
          <w:szCs w:val="24"/>
        </w:rPr>
        <w:t>,</w:t>
      </w:r>
      <w:r w:rsidRPr="003C74B3">
        <w:rPr>
          <w:rFonts w:ascii="Century" w:hAnsi="Century"/>
          <w:snapToGrid w:val="0"/>
          <w:szCs w:val="24"/>
        </w:rPr>
        <w:t xml:space="preserve"> solicitando</w:t>
      </w:r>
      <w:r w:rsidR="00F02195">
        <w:rPr>
          <w:rFonts w:ascii="Century" w:hAnsi="Century"/>
          <w:snapToGrid w:val="0"/>
          <w:szCs w:val="24"/>
        </w:rPr>
        <w:t xml:space="preserve"> e autorizando</w:t>
      </w:r>
      <w:r w:rsidRPr="003C74B3">
        <w:rPr>
          <w:rFonts w:ascii="Century" w:hAnsi="Century"/>
          <w:snapToGrid w:val="0"/>
          <w:szCs w:val="24"/>
        </w:rPr>
        <w:t xml:space="preserve"> a</w:t>
      </w:r>
      <w:r w:rsidR="00CA5D37" w:rsidRPr="003C74B3">
        <w:rPr>
          <w:rFonts w:ascii="Century" w:hAnsi="Century"/>
          <w:snapToGrid w:val="0"/>
          <w:szCs w:val="24"/>
        </w:rPr>
        <w:t xml:space="preserve"> contratação d</w:t>
      </w:r>
      <w:r w:rsidR="00F02195">
        <w:rPr>
          <w:rFonts w:ascii="Century" w:hAnsi="Century"/>
          <w:snapToGrid w:val="0"/>
          <w:szCs w:val="24"/>
        </w:rPr>
        <w:t>a</w:t>
      </w:r>
      <w:r w:rsidR="00CA5D37" w:rsidRPr="003C74B3">
        <w:rPr>
          <w:rFonts w:ascii="Century" w:hAnsi="Century"/>
          <w:snapToGrid w:val="0"/>
          <w:szCs w:val="24"/>
        </w:rPr>
        <w:t xml:space="preserve"> </w:t>
      </w:r>
      <w:r w:rsidR="00D435EA">
        <w:rPr>
          <w:rFonts w:ascii="Century" w:hAnsi="Century"/>
          <w:snapToGrid w:val="0"/>
          <w:szCs w:val="24"/>
        </w:rPr>
        <w:t xml:space="preserve">MARIA EDILZA DE FREITAS FREIRE </w:t>
      </w:r>
      <w:r w:rsidR="00CA5D37" w:rsidRPr="003C74B3">
        <w:rPr>
          <w:rFonts w:ascii="Century" w:hAnsi="Century"/>
          <w:snapToGrid w:val="0"/>
          <w:szCs w:val="24"/>
        </w:rPr>
        <w:t xml:space="preserve"> para</w:t>
      </w:r>
      <w:r w:rsidRPr="003C74B3">
        <w:rPr>
          <w:rFonts w:ascii="Century" w:hAnsi="Century"/>
          <w:snapToGrid w:val="0"/>
          <w:szCs w:val="24"/>
        </w:rPr>
        <w:t xml:space="preserve"> </w:t>
      </w:r>
      <w:r w:rsidR="00D435EA">
        <w:rPr>
          <w:rFonts w:ascii="Century" w:hAnsi="Century"/>
          <w:b/>
          <w:color w:val="000000"/>
          <w:szCs w:val="24"/>
        </w:rPr>
        <w:t>FORNECIMENTO PARCELADO DE CAMISAS PERSONALIZADAS A SEREM UTILIZADAS POR SERVIDORES E COLABORADORES EM ATIVIDADES REPRESENTATIVAS DA SECRETARIA MUNICIPAL DE INCLUSÃO, ASSISTENCIA SOCIAL E TRABALHO NO MUNICIPIO DE SIMÃO DIAS</w:t>
      </w:r>
      <w:r w:rsidR="00482EB4">
        <w:rPr>
          <w:rFonts w:ascii="Century" w:hAnsi="Century"/>
          <w:b/>
          <w:color w:val="000000"/>
          <w:szCs w:val="24"/>
        </w:rPr>
        <w:t>-SE</w:t>
      </w:r>
      <w:r w:rsidR="00D435EA">
        <w:rPr>
          <w:rFonts w:ascii="Century" w:hAnsi="Century"/>
          <w:b/>
          <w:color w:val="000000"/>
          <w:szCs w:val="24"/>
        </w:rPr>
        <w:t xml:space="preserve"> </w:t>
      </w:r>
      <w:r w:rsidRPr="003C74B3">
        <w:rPr>
          <w:rFonts w:ascii="Century" w:hAnsi="Century"/>
          <w:snapToGrid w:val="0"/>
          <w:szCs w:val="24"/>
        </w:rPr>
        <w:t xml:space="preserve">. </w:t>
      </w:r>
      <w:r w:rsidRPr="003C74B3">
        <w:rPr>
          <w:rFonts w:ascii="Century" w:hAnsi="Century"/>
          <w:bCs/>
          <w:snapToGrid w:val="0"/>
          <w:szCs w:val="24"/>
        </w:rPr>
        <w:t>Eu</w:t>
      </w:r>
      <w:r w:rsidRPr="003C74B3">
        <w:rPr>
          <w:rFonts w:ascii="Century" w:hAnsi="Century"/>
          <w:b/>
          <w:bCs/>
          <w:snapToGrid w:val="0"/>
          <w:szCs w:val="24"/>
        </w:rPr>
        <w:t xml:space="preserve"> </w:t>
      </w:r>
      <w:r w:rsidR="00F02195">
        <w:rPr>
          <w:rFonts w:ascii="Century" w:hAnsi="Century"/>
          <w:b/>
          <w:bCs/>
          <w:snapToGrid w:val="0"/>
          <w:szCs w:val="24"/>
        </w:rPr>
        <w:t>José Douglas Alves Andrade</w:t>
      </w:r>
      <w:r w:rsidRPr="003C74B3">
        <w:rPr>
          <w:rFonts w:ascii="Century" w:hAnsi="Century"/>
          <w:b/>
          <w:bCs/>
          <w:snapToGrid w:val="0"/>
          <w:szCs w:val="24"/>
        </w:rPr>
        <w:t xml:space="preserve"> </w:t>
      </w:r>
      <w:r w:rsidRPr="003C74B3">
        <w:rPr>
          <w:rFonts w:ascii="Century" w:hAnsi="Century"/>
          <w:bCs/>
          <w:snapToGrid w:val="0"/>
          <w:szCs w:val="24"/>
        </w:rPr>
        <w:t>assino</w:t>
      </w:r>
      <w:r w:rsidRPr="003C74B3">
        <w:rPr>
          <w:rFonts w:ascii="Century" w:hAnsi="Century"/>
          <w:b/>
          <w:bCs/>
          <w:snapToGrid w:val="0"/>
          <w:szCs w:val="24"/>
        </w:rPr>
        <w:t>.</w:t>
      </w:r>
    </w:p>
    <w:p w14:paraId="160A4377" w14:textId="77777777" w:rsidR="00E7766B" w:rsidRPr="003C74B3" w:rsidRDefault="00E7766B" w:rsidP="00E7766B">
      <w:pPr>
        <w:jc w:val="both"/>
        <w:rPr>
          <w:rFonts w:ascii="Century" w:hAnsi="Century"/>
          <w:b/>
          <w:bCs/>
          <w:snapToGrid w:val="0"/>
          <w:szCs w:val="24"/>
        </w:rPr>
      </w:pPr>
    </w:p>
    <w:p w14:paraId="22CADA17" w14:textId="77777777" w:rsidR="00E7766B" w:rsidRPr="003C74B3" w:rsidRDefault="00E7766B" w:rsidP="00E7766B">
      <w:pPr>
        <w:jc w:val="both"/>
        <w:rPr>
          <w:rFonts w:ascii="Century" w:hAnsi="Century"/>
          <w:b/>
          <w:bCs/>
          <w:snapToGrid w:val="0"/>
          <w:szCs w:val="24"/>
        </w:rPr>
      </w:pPr>
    </w:p>
    <w:p w14:paraId="5B1D5E20" w14:textId="77777777" w:rsidR="00E7766B" w:rsidRPr="003C74B3" w:rsidRDefault="00E7766B" w:rsidP="00E7766B">
      <w:pPr>
        <w:jc w:val="both"/>
        <w:rPr>
          <w:rFonts w:ascii="Century" w:hAnsi="Century"/>
          <w:b/>
          <w:bCs/>
          <w:snapToGrid w:val="0"/>
          <w:szCs w:val="24"/>
        </w:rPr>
      </w:pPr>
    </w:p>
    <w:p w14:paraId="10B0CD31" w14:textId="77777777" w:rsidR="00E7766B" w:rsidRPr="003C74B3" w:rsidRDefault="00E7766B" w:rsidP="00E7766B">
      <w:pPr>
        <w:jc w:val="both"/>
        <w:rPr>
          <w:rFonts w:ascii="Century" w:hAnsi="Century"/>
          <w:b/>
          <w:bCs/>
          <w:snapToGrid w:val="0"/>
          <w:szCs w:val="24"/>
        </w:rPr>
      </w:pPr>
    </w:p>
    <w:p w14:paraId="69BC82ED" w14:textId="77777777" w:rsidR="00E7766B" w:rsidRPr="003C74B3" w:rsidRDefault="00E7766B" w:rsidP="00E7766B">
      <w:pPr>
        <w:jc w:val="center"/>
        <w:rPr>
          <w:rFonts w:ascii="Century" w:hAnsi="Century"/>
          <w:b/>
          <w:bCs/>
          <w:snapToGrid w:val="0"/>
          <w:szCs w:val="24"/>
        </w:rPr>
      </w:pPr>
      <w:r w:rsidRPr="003C74B3">
        <w:rPr>
          <w:rFonts w:ascii="Century" w:hAnsi="Century"/>
          <w:b/>
          <w:bCs/>
          <w:snapToGrid w:val="0"/>
          <w:szCs w:val="24"/>
        </w:rPr>
        <w:t>_________________________________________</w:t>
      </w:r>
    </w:p>
    <w:p w14:paraId="7FF7ABCA" w14:textId="66EFA608" w:rsidR="00E7766B" w:rsidRPr="003C74B3" w:rsidRDefault="00F02195" w:rsidP="00E7766B">
      <w:pPr>
        <w:jc w:val="center"/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José Douglas Alves Andrade</w:t>
      </w:r>
    </w:p>
    <w:p w14:paraId="01FC0138" w14:textId="2F051EAB" w:rsidR="00F02195" w:rsidRPr="002B47BE" w:rsidRDefault="00F02195" w:rsidP="00F02195">
      <w:pPr>
        <w:jc w:val="center"/>
        <w:rPr>
          <w:rFonts w:ascii="Century" w:hAnsi="Century"/>
          <w:b/>
          <w:sz w:val="22"/>
          <w:szCs w:val="22"/>
        </w:rPr>
      </w:pPr>
      <w:r>
        <w:rPr>
          <w:rFonts w:ascii="Century" w:hAnsi="Century"/>
          <w:szCs w:val="24"/>
        </w:rPr>
        <w:t>Presidente da CPL</w:t>
      </w:r>
      <w:r w:rsidR="00E7766B" w:rsidRPr="003C74B3">
        <w:rPr>
          <w:rFonts w:ascii="Century" w:hAnsi="Century" w:cs="Arial"/>
          <w:b/>
          <w:szCs w:val="24"/>
        </w:rPr>
        <w:br w:type="page"/>
      </w:r>
      <w:r>
        <w:rPr>
          <w:rFonts w:ascii="Century" w:hAnsi="Century" w:cs="Arial"/>
          <w:b/>
          <w:sz w:val="22"/>
          <w:szCs w:val="22"/>
        </w:rPr>
        <w:lastRenderedPageBreak/>
        <w:t xml:space="preserve">MINUTA DO </w:t>
      </w:r>
      <w:r w:rsidRPr="002B47BE">
        <w:rPr>
          <w:rFonts w:ascii="Century" w:hAnsi="Century"/>
          <w:b/>
          <w:sz w:val="22"/>
          <w:szCs w:val="22"/>
        </w:rPr>
        <w:t>CONTRATO</w:t>
      </w:r>
    </w:p>
    <w:p w14:paraId="3BC763A9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6B472B94" w14:textId="4259E385" w:rsidR="00F02195" w:rsidRPr="002B47BE" w:rsidRDefault="00F02195" w:rsidP="00F02195">
      <w:pPr>
        <w:ind w:left="3969"/>
        <w:jc w:val="both"/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 xml:space="preserve">TERMO DE CONTRATO DE </w:t>
      </w:r>
      <w:r w:rsidR="00830675">
        <w:rPr>
          <w:rFonts w:ascii="Century" w:hAnsi="Century"/>
          <w:b/>
          <w:bCs/>
          <w:color w:val="000000"/>
          <w:sz w:val="22"/>
          <w:szCs w:val="22"/>
        </w:rPr>
        <w:t>FORNECIMENTO</w:t>
      </w:r>
      <w:r w:rsidR="00EC2AC3">
        <w:rPr>
          <w:rFonts w:ascii="Century" w:hAnsi="Century"/>
          <w:b/>
          <w:bCs/>
          <w:color w:val="000000"/>
          <w:sz w:val="22"/>
          <w:szCs w:val="22"/>
        </w:rPr>
        <w:t xml:space="preserve"> PARCELADO</w:t>
      </w:r>
      <w:r w:rsidRPr="002B47BE">
        <w:rPr>
          <w:rFonts w:ascii="Century" w:hAnsi="Century"/>
          <w:b/>
          <w:bCs/>
          <w:color w:val="000000"/>
          <w:sz w:val="22"/>
          <w:szCs w:val="22"/>
        </w:rPr>
        <w:t xml:space="preserve"> ATRAVÉS D</w:t>
      </w:r>
      <w:r>
        <w:rPr>
          <w:rFonts w:ascii="Century" w:hAnsi="Century"/>
          <w:b/>
          <w:bCs/>
          <w:color w:val="000000"/>
          <w:sz w:val="22"/>
          <w:szCs w:val="22"/>
        </w:rPr>
        <w:t>A</w:t>
      </w:r>
      <w:r w:rsidRPr="002B47BE">
        <w:rPr>
          <w:rFonts w:ascii="Century" w:hAnsi="Century"/>
          <w:b/>
          <w:bCs/>
          <w:color w:val="000000"/>
          <w:sz w:val="22"/>
          <w:szCs w:val="22"/>
        </w:rPr>
        <w:t xml:space="preserve"> </w:t>
      </w:r>
      <w:r>
        <w:rPr>
          <w:rFonts w:ascii="Century" w:hAnsi="Century"/>
          <w:b/>
          <w:bCs/>
          <w:color w:val="000000"/>
          <w:sz w:val="22"/>
          <w:szCs w:val="22"/>
        </w:rPr>
        <w:t>DISPENSA</w:t>
      </w:r>
      <w:r w:rsidRPr="002B47BE">
        <w:rPr>
          <w:rFonts w:ascii="Century" w:hAnsi="Century"/>
          <w:b/>
          <w:bCs/>
          <w:color w:val="0000FF"/>
          <w:sz w:val="22"/>
          <w:szCs w:val="22"/>
        </w:rPr>
        <w:t xml:space="preserve"> </w:t>
      </w:r>
      <w:r w:rsidRPr="002B47BE">
        <w:rPr>
          <w:rFonts w:ascii="Century" w:hAnsi="Century"/>
          <w:b/>
          <w:bCs/>
          <w:sz w:val="22"/>
          <w:szCs w:val="22"/>
        </w:rPr>
        <w:t xml:space="preserve">Nº </w:t>
      </w:r>
      <w:r>
        <w:rPr>
          <w:rFonts w:ascii="Century" w:hAnsi="Century"/>
          <w:b/>
          <w:bCs/>
          <w:sz w:val="22"/>
          <w:szCs w:val="22"/>
        </w:rPr>
        <w:t>XXX/</w:t>
      </w:r>
      <w:r w:rsidR="006F28F3">
        <w:rPr>
          <w:rFonts w:ascii="Century" w:hAnsi="Century"/>
          <w:b/>
          <w:bCs/>
          <w:sz w:val="22"/>
          <w:szCs w:val="22"/>
        </w:rPr>
        <w:t>2021</w:t>
      </w:r>
      <w:r w:rsidRPr="002B47BE">
        <w:rPr>
          <w:rFonts w:ascii="Century" w:hAnsi="Century"/>
          <w:b/>
          <w:bCs/>
          <w:sz w:val="22"/>
          <w:szCs w:val="22"/>
        </w:rPr>
        <w:t xml:space="preserve"> - </w:t>
      </w:r>
      <w:r w:rsidR="00385D48">
        <w:rPr>
          <w:rFonts w:ascii="Century" w:hAnsi="Century"/>
          <w:b/>
          <w:bCs/>
          <w:sz w:val="22"/>
          <w:szCs w:val="22"/>
        </w:rPr>
        <w:t>FMAS</w:t>
      </w:r>
      <w:r w:rsidRPr="002B47BE">
        <w:rPr>
          <w:rFonts w:ascii="Century" w:hAnsi="Century"/>
          <w:b/>
          <w:bCs/>
          <w:sz w:val="22"/>
          <w:szCs w:val="22"/>
        </w:rPr>
        <w:t>,</w:t>
      </w:r>
      <w:r w:rsidRPr="002B47BE">
        <w:rPr>
          <w:rFonts w:ascii="Century" w:hAnsi="Century"/>
          <w:b/>
          <w:bCs/>
          <w:color w:val="0000FF"/>
          <w:sz w:val="22"/>
          <w:szCs w:val="22"/>
        </w:rPr>
        <w:t xml:space="preserve"> </w:t>
      </w:r>
      <w:r w:rsidRPr="002B47BE">
        <w:rPr>
          <w:rFonts w:ascii="Century" w:hAnsi="Century"/>
          <w:b/>
          <w:bCs/>
          <w:color w:val="000000"/>
          <w:sz w:val="22"/>
          <w:szCs w:val="22"/>
        </w:rPr>
        <w:t xml:space="preserve">QUE ENTRE SI CELEBRAM </w:t>
      </w:r>
      <w:r>
        <w:rPr>
          <w:rFonts w:ascii="Century" w:hAnsi="Century"/>
          <w:b/>
          <w:bCs/>
          <w:color w:val="000000"/>
          <w:sz w:val="22"/>
          <w:szCs w:val="22"/>
        </w:rPr>
        <w:t>O(</w:t>
      </w:r>
      <w:r w:rsidRPr="002B47BE">
        <w:rPr>
          <w:rFonts w:ascii="Century" w:hAnsi="Century"/>
          <w:b/>
          <w:bCs/>
          <w:color w:val="000000"/>
          <w:sz w:val="22"/>
          <w:szCs w:val="22"/>
        </w:rPr>
        <w:t>A</w:t>
      </w:r>
      <w:r>
        <w:rPr>
          <w:rFonts w:ascii="Century" w:hAnsi="Century"/>
          <w:b/>
          <w:bCs/>
          <w:color w:val="000000"/>
          <w:sz w:val="22"/>
          <w:szCs w:val="22"/>
        </w:rPr>
        <w:t>)</w:t>
      </w:r>
      <w:r w:rsidRPr="002B47BE">
        <w:rPr>
          <w:rFonts w:ascii="Century" w:hAnsi="Century"/>
          <w:b/>
          <w:bCs/>
          <w:color w:val="000000"/>
          <w:sz w:val="22"/>
          <w:szCs w:val="22"/>
        </w:rPr>
        <w:t xml:space="preserve"> </w:t>
      </w:r>
      <w:r w:rsidR="005B0A41">
        <w:rPr>
          <w:rFonts w:ascii="Century" w:hAnsi="Century"/>
          <w:b/>
          <w:bCs/>
          <w:color w:val="000000"/>
          <w:sz w:val="22"/>
          <w:szCs w:val="22"/>
        </w:rPr>
        <w:t>FUNDO MUNICIPAL DE ASSISTÊNCIA SOCIAL</w:t>
      </w:r>
      <w:r>
        <w:rPr>
          <w:rFonts w:ascii="Century" w:hAnsi="Century"/>
          <w:b/>
          <w:bCs/>
          <w:color w:val="000000"/>
          <w:sz w:val="22"/>
          <w:szCs w:val="22"/>
        </w:rPr>
        <w:t xml:space="preserve"> DE </w:t>
      </w:r>
      <w:r w:rsidR="006F28F3">
        <w:rPr>
          <w:rFonts w:ascii="Century" w:hAnsi="Century"/>
          <w:b/>
          <w:bCs/>
          <w:color w:val="000000"/>
          <w:sz w:val="22"/>
          <w:szCs w:val="22"/>
        </w:rPr>
        <w:t>SIMÃO DIAS</w:t>
      </w:r>
      <w:r w:rsidRPr="002B47BE">
        <w:rPr>
          <w:rFonts w:ascii="Century" w:hAnsi="Century"/>
          <w:b/>
          <w:bCs/>
          <w:color w:val="000000"/>
          <w:sz w:val="22"/>
          <w:szCs w:val="22"/>
        </w:rPr>
        <w:t xml:space="preserve"> E A </w:t>
      </w:r>
      <w:r>
        <w:rPr>
          <w:rFonts w:ascii="Century" w:hAnsi="Century"/>
          <w:b/>
          <w:bCs/>
          <w:color w:val="000000"/>
          <w:sz w:val="22"/>
          <w:szCs w:val="22"/>
        </w:rPr>
        <w:t>XXXXXXXXXXXXXXXXXX</w:t>
      </w:r>
      <w:r w:rsidRPr="002B47BE">
        <w:rPr>
          <w:rFonts w:ascii="Century" w:hAnsi="Century"/>
          <w:b/>
          <w:bCs/>
          <w:color w:val="000000"/>
          <w:sz w:val="22"/>
          <w:szCs w:val="22"/>
        </w:rPr>
        <w:t>.</w:t>
      </w:r>
    </w:p>
    <w:p w14:paraId="245FADCD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31FE60F3" w14:textId="5A486DCD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/>
          <w:sz w:val="22"/>
          <w:szCs w:val="22"/>
        </w:rPr>
        <w:t xml:space="preserve">O MUNICÍPIO DE </w:t>
      </w:r>
      <w:r w:rsidR="006F28F3">
        <w:rPr>
          <w:rFonts w:ascii="Century" w:hAnsi="Century"/>
          <w:b/>
          <w:sz w:val="22"/>
          <w:szCs w:val="22"/>
        </w:rPr>
        <w:t>SIMÃO DIAS</w:t>
      </w:r>
      <w:r w:rsidRPr="002B47BE">
        <w:rPr>
          <w:rFonts w:ascii="Century" w:hAnsi="Century"/>
          <w:b/>
          <w:sz w:val="22"/>
          <w:szCs w:val="22"/>
        </w:rPr>
        <w:t xml:space="preserve">, </w:t>
      </w:r>
      <w:r w:rsidRPr="002B47BE">
        <w:rPr>
          <w:rFonts w:ascii="Century" w:hAnsi="Century"/>
          <w:bCs/>
          <w:sz w:val="22"/>
          <w:szCs w:val="22"/>
        </w:rPr>
        <w:t>doravante denominado apenas CONTRATANTE, pessoa jurídica de direito público de base territorial autônoma</w:t>
      </w:r>
      <w:r w:rsidRPr="002B47BE">
        <w:rPr>
          <w:rFonts w:ascii="Century" w:hAnsi="Century"/>
          <w:sz w:val="22"/>
          <w:szCs w:val="22"/>
        </w:rPr>
        <w:t>, através d</w:t>
      </w:r>
      <w:r w:rsidR="00B96305">
        <w:rPr>
          <w:rFonts w:ascii="Century" w:hAnsi="Century"/>
          <w:sz w:val="22"/>
          <w:szCs w:val="22"/>
        </w:rPr>
        <w:t xml:space="preserve">o </w:t>
      </w:r>
      <w:r w:rsidR="005B0A41">
        <w:rPr>
          <w:rFonts w:ascii="Century" w:hAnsi="Century"/>
          <w:sz w:val="22"/>
          <w:szCs w:val="22"/>
        </w:rPr>
        <w:t>FUNDO MUNICIPAL DE ASSISTÊNCIA SOCIAL</w:t>
      </w:r>
      <w:r w:rsidRPr="001B4EB1">
        <w:rPr>
          <w:rFonts w:ascii="Century" w:hAnsi="Century"/>
        </w:rPr>
        <w:t xml:space="preserve"> DE </w:t>
      </w:r>
      <w:r w:rsidR="006F28F3">
        <w:rPr>
          <w:rFonts w:ascii="Century" w:hAnsi="Century"/>
          <w:color w:val="FF0000"/>
        </w:rPr>
        <w:t>SIMÃO DIAS</w:t>
      </w:r>
      <w:r w:rsidRPr="001B4EB1">
        <w:rPr>
          <w:rFonts w:ascii="Century" w:hAnsi="Century"/>
        </w:rPr>
        <w:t xml:space="preserve">, órgão do Poder Executivo Municipal, inscrita no CNPJ/MF sob o nº </w:t>
      </w:r>
      <w:r w:rsidR="001D5B7D">
        <w:rPr>
          <w:rFonts w:ascii="Century" w:hAnsi="Century"/>
          <w:color w:val="FF0000"/>
        </w:rPr>
        <w:t>14.798.455/0001-73</w:t>
      </w:r>
      <w:r w:rsidRPr="001B4EB1">
        <w:rPr>
          <w:rFonts w:ascii="Century" w:hAnsi="Century"/>
        </w:rPr>
        <w:t xml:space="preserve">, com sede na </w:t>
      </w:r>
      <w:r w:rsidR="008F436F">
        <w:rPr>
          <w:rFonts w:ascii="Century" w:hAnsi="Century"/>
          <w:color w:val="FF0000"/>
        </w:rPr>
        <w:t>PRAÇA JOSÉ BARRETO, 39</w:t>
      </w:r>
      <w:r>
        <w:rPr>
          <w:rFonts w:ascii="Century" w:hAnsi="Century"/>
          <w:color w:val="FF0000"/>
        </w:rPr>
        <w:t xml:space="preserve"> </w:t>
      </w:r>
      <w:r w:rsidRPr="001B4EB1">
        <w:rPr>
          <w:rFonts w:ascii="Century" w:hAnsi="Century"/>
          <w:color w:val="FF0000"/>
        </w:rPr>
        <w:t xml:space="preserve">– Centro, CEP </w:t>
      </w:r>
      <w:r w:rsidR="00916DB0">
        <w:rPr>
          <w:rFonts w:ascii="Century" w:hAnsi="Century"/>
          <w:color w:val="FF0000"/>
        </w:rPr>
        <w:t>49.480-000</w:t>
      </w:r>
      <w:r w:rsidRPr="001B4EB1">
        <w:rPr>
          <w:rFonts w:ascii="Century" w:hAnsi="Century"/>
          <w:color w:val="FF0000"/>
        </w:rPr>
        <w:t xml:space="preserve">, em </w:t>
      </w:r>
      <w:r w:rsidR="006F28F3">
        <w:rPr>
          <w:rFonts w:ascii="Century" w:hAnsi="Century"/>
          <w:color w:val="FF0000"/>
        </w:rPr>
        <w:t>Simão Dias</w:t>
      </w:r>
      <w:r w:rsidRPr="001B4EB1">
        <w:rPr>
          <w:rFonts w:ascii="Century" w:hAnsi="Century"/>
          <w:color w:val="FF0000"/>
        </w:rPr>
        <w:t xml:space="preserve"> – SE</w:t>
      </w:r>
      <w:r w:rsidRPr="001B4EB1">
        <w:rPr>
          <w:rFonts w:ascii="Century" w:hAnsi="Century"/>
        </w:rPr>
        <w:t>, representada neste ato pel</w:t>
      </w:r>
      <w:r>
        <w:rPr>
          <w:rFonts w:ascii="Century" w:hAnsi="Century"/>
        </w:rPr>
        <w:t>o</w:t>
      </w:r>
      <w:r w:rsidRPr="001B4EB1">
        <w:rPr>
          <w:rFonts w:ascii="Century" w:hAnsi="Century"/>
        </w:rPr>
        <w:t xml:space="preserve"> </w:t>
      </w:r>
      <w:r w:rsidR="00B13C24">
        <w:rPr>
          <w:rFonts w:ascii="Century" w:hAnsi="Century"/>
        </w:rPr>
        <w:t xml:space="preserve">GESTOR MUNICIPAL DO </w:t>
      </w:r>
      <w:r w:rsidR="005B0A41">
        <w:rPr>
          <w:rFonts w:ascii="Century" w:hAnsi="Century"/>
        </w:rPr>
        <w:t>FUNDO MUNICIPAL DE ASSISTÊNCIA SOCIAL</w:t>
      </w:r>
      <w:r w:rsidRPr="001B4EB1">
        <w:rPr>
          <w:rFonts w:ascii="Century" w:hAnsi="Century"/>
        </w:rPr>
        <w:t xml:space="preserve">, </w:t>
      </w:r>
      <w:r>
        <w:rPr>
          <w:rFonts w:ascii="Century" w:hAnsi="Century"/>
        </w:rPr>
        <w:t>o senhor</w:t>
      </w:r>
      <w:r w:rsidRPr="001B4EB1">
        <w:rPr>
          <w:rFonts w:ascii="Century" w:hAnsi="Century"/>
        </w:rPr>
        <w:t xml:space="preserve"> </w:t>
      </w:r>
      <w:r w:rsidR="005279F5">
        <w:rPr>
          <w:rFonts w:ascii="Century" w:hAnsi="Century"/>
          <w:b/>
          <w:bCs/>
          <w:color w:val="FF0000"/>
        </w:rPr>
        <w:t>EDUARDO SOARES RIBEIRO</w:t>
      </w:r>
      <w:r w:rsidRPr="002B47BE">
        <w:rPr>
          <w:rFonts w:ascii="Century" w:hAnsi="Century"/>
          <w:b/>
          <w:bCs/>
          <w:sz w:val="22"/>
          <w:szCs w:val="22"/>
        </w:rPr>
        <w:t>,</w:t>
      </w:r>
      <w:r w:rsidRPr="002B47BE">
        <w:rPr>
          <w:rFonts w:ascii="Century" w:hAnsi="Century"/>
          <w:sz w:val="22"/>
          <w:szCs w:val="22"/>
        </w:rPr>
        <w:t xml:space="preserve"> infra-assinad</w:t>
      </w:r>
      <w:r>
        <w:rPr>
          <w:rFonts w:ascii="Century" w:hAnsi="Century"/>
          <w:sz w:val="22"/>
          <w:szCs w:val="22"/>
        </w:rPr>
        <w:t>o</w:t>
      </w:r>
      <w:r w:rsidRPr="002B47BE">
        <w:rPr>
          <w:rFonts w:ascii="Century" w:hAnsi="Century"/>
          <w:sz w:val="22"/>
          <w:szCs w:val="22"/>
        </w:rPr>
        <w:t xml:space="preserve"> e a empresa </w:t>
      </w:r>
      <w:r>
        <w:rPr>
          <w:rFonts w:ascii="Century" w:eastAsia="ArialMT" w:hAnsi="Century"/>
        </w:rPr>
        <w:t>XXXXXXXXXXXX</w:t>
      </w:r>
      <w:r w:rsidRPr="00D37A94">
        <w:rPr>
          <w:rFonts w:ascii="Century" w:eastAsia="ArialMT" w:hAnsi="Century"/>
        </w:rPr>
        <w:t xml:space="preserve">, inscrita no CNPJ sob o nº. </w:t>
      </w:r>
      <w:r>
        <w:rPr>
          <w:rFonts w:ascii="Century" w:eastAsia="ArialMT" w:hAnsi="Century"/>
        </w:rPr>
        <w:t>XX.XXX.XXX/XXXX-XX</w:t>
      </w:r>
      <w:r w:rsidRPr="00D37A94">
        <w:rPr>
          <w:rFonts w:ascii="Century" w:eastAsia="ArialMT" w:hAnsi="Century"/>
        </w:rPr>
        <w:t xml:space="preserve"> com sede </w:t>
      </w:r>
      <w:r>
        <w:rPr>
          <w:rFonts w:ascii="Century" w:eastAsia="ArialMT" w:hAnsi="Century"/>
        </w:rPr>
        <w:t>XXXXXXXXXXXXXXXX</w:t>
      </w:r>
      <w:r w:rsidRPr="00D37A94">
        <w:rPr>
          <w:rFonts w:ascii="Century" w:eastAsia="ArialMT" w:hAnsi="Century"/>
        </w:rPr>
        <w:t xml:space="preserve"> neste ato, representada pelo Sr. </w:t>
      </w:r>
      <w:r>
        <w:rPr>
          <w:rFonts w:ascii="Century" w:eastAsia="ArialMT" w:hAnsi="Century"/>
        </w:rPr>
        <w:t>XXXXXXXXXXX</w:t>
      </w:r>
      <w:r w:rsidRPr="00D37A94">
        <w:rPr>
          <w:rFonts w:ascii="Century" w:eastAsia="ArialMT" w:hAnsi="Century"/>
        </w:rPr>
        <w:t xml:space="preserve">, inscrito no CPF/MF sob o no </w:t>
      </w:r>
      <w:r>
        <w:rPr>
          <w:rFonts w:ascii="Century" w:eastAsia="ArialMT" w:hAnsi="Century"/>
        </w:rPr>
        <w:t>XXX.XXX.XXX-XX</w:t>
      </w:r>
      <w:r w:rsidRPr="002B47BE">
        <w:rPr>
          <w:rFonts w:ascii="Century" w:hAnsi="Century"/>
          <w:sz w:val="22"/>
          <w:szCs w:val="22"/>
        </w:rPr>
        <w:t>,</w:t>
      </w:r>
      <w:r w:rsidRPr="002B47BE">
        <w:rPr>
          <w:rFonts w:ascii="Century" w:hAnsi="Century"/>
          <w:color w:val="0000FF"/>
          <w:sz w:val="22"/>
          <w:szCs w:val="22"/>
        </w:rPr>
        <w:t xml:space="preserve"> </w:t>
      </w:r>
      <w:r w:rsidRPr="002B47BE">
        <w:rPr>
          <w:rFonts w:ascii="Century" w:hAnsi="Century"/>
          <w:sz w:val="22"/>
          <w:szCs w:val="22"/>
        </w:rPr>
        <w:t>adiante firmado, consoante os termos do que integra este ajuste, fazem-se presentes para o fim especial de celebrarem o presente instrumento, nos termos da Lei nº 8.666 de 21 de junho de 1993, atualizada e consolidada pela Lei nº 9.648, de 27 de maio de 1998, e pela Lei nº 9.854, de 27 de outubro de 1999, tendo em vista o que consta d</w:t>
      </w:r>
      <w:r>
        <w:rPr>
          <w:rFonts w:ascii="Century" w:hAnsi="Century"/>
          <w:sz w:val="22"/>
          <w:szCs w:val="22"/>
        </w:rPr>
        <w:t>a</w:t>
      </w:r>
      <w:r w:rsidRPr="002B47BE">
        <w:rPr>
          <w:rFonts w:ascii="Century" w:hAnsi="Century"/>
          <w:sz w:val="22"/>
          <w:szCs w:val="22"/>
        </w:rPr>
        <w:t xml:space="preserve"> </w:t>
      </w:r>
      <w:r>
        <w:rPr>
          <w:rFonts w:ascii="Century" w:hAnsi="Century"/>
          <w:sz w:val="22"/>
          <w:szCs w:val="22"/>
        </w:rPr>
        <w:t xml:space="preserve">DISPENSA </w:t>
      </w:r>
      <w:r w:rsidRPr="002B47BE">
        <w:rPr>
          <w:rFonts w:ascii="Century" w:hAnsi="Century"/>
          <w:b/>
          <w:bCs/>
          <w:sz w:val="22"/>
          <w:szCs w:val="22"/>
        </w:rPr>
        <w:t>N</w:t>
      </w:r>
      <w:r w:rsidRPr="002B47BE">
        <w:rPr>
          <w:rFonts w:ascii="Century" w:hAnsi="Century"/>
          <w:b/>
          <w:bCs/>
          <w:sz w:val="22"/>
          <w:szCs w:val="22"/>
          <w:shd w:val="clear" w:color="auto" w:fill="FFFFFF"/>
        </w:rPr>
        <w:t xml:space="preserve">º </w:t>
      </w:r>
      <w:r>
        <w:rPr>
          <w:rFonts w:ascii="Century" w:hAnsi="Century"/>
          <w:b/>
          <w:bCs/>
          <w:sz w:val="22"/>
          <w:szCs w:val="22"/>
          <w:shd w:val="clear" w:color="auto" w:fill="FFFFFF"/>
        </w:rPr>
        <w:t>XXX/</w:t>
      </w:r>
      <w:r w:rsidR="006F28F3">
        <w:rPr>
          <w:rFonts w:ascii="Century" w:hAnsi="Century"/>
          <w:b/>
          <w:bCs/>
          <w:sz w:val="22"/>
          <w:szCs w:val="22"/>
          <w:shd w:val="clear" w:color="auto" w:fill="FFFFFF"/>
        </w:rPr>
        <w:t>2021</w:t>
      </w:r>
      <w:r w:rsidRPr="002B47BE">
        <w:rPr>
          <w:rFonts w:ascii="Century" w:hAnsi="Century"/>
          <w:b/>
          <w:bCs/>
          <w:sz w:val="22"/>
          <w:szCs w:val="22"/>
          <w:shd w:val="clear" w:color="auto" w:fill="FFFFFF"/>
        </w:rPr>
        <w:t xml:space="preserve"> - </w:t>
      </w:r>
      <w:r w:rsidR="00385D48">
        <w:rPr>
          <w:rFonts w:ascii="Century" w:hAnsi="Century"/>
          <w:b/>
          <w:bCs/>
          <w:sz w:val="22"/>
          <w:szCs w:val="22"/>
          <w:shd w:val="clear" w:color="auto" w:fill="FFFFFF"/>
        </w:rPr>
        <w:t>FMAS</w:t>
      </w:r>
      <w:r w:rsidRPr="002B47BE">
        <w:rPr>
          <w:rFonts w:ascii="Century" w:hAnsi="Century"/>
          <w:b/>
          <w:sz w:val="22"/>
          <w:szCs w:val="22"/>
          <w:shd w:val="clear" w:color="auto" w:fill="FFFFFF"/>
        </w:rPr>
        <w:t>/PM-</w:t>
      </w:r>
      <w:r w:rsidR="006F28F3">
        <w:rPr>
          <w:rFonts w:ascii="Century" w:hAnsi="Century"/>
          <w:b/>
          <w:sz w:val="22"/>
          <w:szCs w:val="22"/>
          <w:shd w:val="clear" w:color="auto" w:fill="FFFFFF"/>
        </w:rPr>
        <w:t>SIMÃO DIAS</w:t>
      </w:r>
      <w:r w:rsidRPr="002B47BE">
        <w:rPr>
          <w:rFonts w:ascii="Century" w:hAnsi="Century"/>
          <w:sz w:val="22"/>
          <w:szCs w:val="22"/>
        </w:rPr>
        <w:t>, e as cláusulas e condições a seguir descritas:</w:t>
      </w:r>
    </w:p>
    <w:p w14:paraId="06DA11FD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76F0C3DD" w14:textId="77777777" w:rsidR="00F02195" w:rsidRPr="002B47BE" w:rsidRDefault="00F02195" w:rsidP="00F02195">
      <w:pPr>
        <w:pBdr>
          <w:bottom w:val="single" w:sz="4" w:space="1" w:color="auto"/>
        </w:pBdr>
        <w:jc w:val="both"/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PRIMEIRA – DO FUNDAMENTO</w:t>
      </w:r>
    </w:p>
    <w:p w14:paraId="0D96F4E4" w14:textId="77777777" w:rsidR="00F02195" w:rsidRPr="002B47BE" w:rsidRDefault="00F02195" w:rsidP="00F02195">
      <w:pPr>
        <w:jc w:val="both"/>
        <w:rPr>
          <w:rFonts w:ascii="Century" w:hAnsi="Century"/>
          <w:b/>
          <w:bCs/>
          <w:color w:val="000000"/>
          <w:sz w:val="22"/>
          <w:szCs w:val="22"/>
        </w:rPr>
      </w:pPr>
    </w:p>
    <w:p w14:paraId="733D8F30" w14:textId="69C53D13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1.1. </w:t>
      </w:r>
      <w:r w:rsidRPr="002B47BE">
        <w:rPr>
          <w:rFonts w:ascii="Century" w:hAnsi="Century"/>
          <w:color w:val="000000"/>
          <w:sz w:val="22"/>
          <w:szCs w:val="22"/>
        </w:rPr>
        <w:t>Este Contrato decorre d</w:t>
      </w:r>
      <w:r>
        <w:rPr>
          <w:rFonts w:ascii="Century" w:hAnsi="Century"/>
          <w:color w:val="000000"/>
          <w:sz w:val="22"/>
          <w:szCs w:val="22"/>
        </w:rPr>
        <w:t>a</w:t>
      </w:r>
      <w:r w:rsidRPr="002B47BE">
        <w:rPr>
          <w:rFonts w:ascii="Century" w:hAnsi="Century"/>
          <w:color w:val="000000"/>
          <w:sz w:val="22"/>
          <w:szCs w:val="22"/>
        </w:rPr>
        <w:t xml:space="preserve"> </w:t>
      </w:r>
      <w:r>
        <w:rPr>
          <w:rFonts w:ascii="Century" w:hAnsi="Century"/>
          <w:color w:val="000000"/>
          <w:sz w:val="22"/>
          <w:szCs w:val="22"/>
        </w:rPr>
        <w:t xml:space="preserve">Dispensa </w:t>
      </w:r>
      <w:r w:rsidRPr="002B47BE">
        <w:rPr>
          <w:rFonts w:ascii="Century" w:hAnsi="Century"/>
          <w:sz w:val="22"/>
          <w:szCs w:val="22"/>
        </w:rPr>
        <w:t xml:space="preserve">nº </w:t>
      </w:r>
      <w:r>
        <w:rPr>
          <w:rFonts w:ascii="Century" w:hAnsi="Century"/>
          <w:sz w:val="22"/>
          <w:szCs w:val="22"/>
        </w:rPr>
        <w:t>XXX/</w:t>
      </w:r>
      <w:r w:rsidR="006F28F3">
        <w:rPr>
          <w:rFonts w:ascii="Century" w:hAnsi="Century"/>
          <w:sz w:val="22"/>
          <w:szCs w:val="22"/>
        </w:rPr>
        <w:t>2021</w:t>
      </w:r>
      <w:r w:rsidRPr="002B47BE">
        <w:rPr>
          <w:rFonts w:ascii="Century" w:hAnsi="Century"/>
          <w:sz w:val="22"/>
          <w:szCs w:val="22"/>
        </w:rPr>
        <w:t xml:space="preserve"> - </w:t>
      </w:r>
      <w:r w:rsidR="00385D48">
        <w:rPr>
          <w:rFonts w:ascii="Century" w:hAnsi="Century"/>
          <w:sz w:val="22"/>
          <w:szCs w:val="22"/>
        </w:rPr>
        <w:t>FMAS</w:t>
      </w:r>
      <w:r w:rsidRPr="002B47BE">
        <w:rPr>
          <w:rFonts w:ascii="Century" w:hAnsi="Century"/>
          <w:sz w:val="22"/>
          <w:szCs w:val="22"/>
        </w:rPr>
        <w:t xml:space="preserve">, </w:t>
      </w:r>
      <w:r>
        <w:rPr>
          <w:rFonts w:ascii="Century" w:hAnsi="Century"/>
          <w:sz w:val="22"/>
          <w:szCs w:val="22"/>
        </w:rPr>
        <w:t>ratificada</w:t>
      </w:r>
      <w:r w:rsidRPr="002B47BE">
        <w:rPr>
          <w:rFonts w:ascii="Century" w:hAnsi="Century"/>
          <w:sz w:val="22"/>
          <w:szCs w:val="22"/>
        </w:rPr>
        <w:t xml:space="preserve"> em </w:t>
      </w:r>
      <w:r w:rsidR="002C0172">
        <w:rPr>
          <w:rFonts w:ascii="Century" w:hAnsi="Century"/>
          <w:sz w:val="22"/>
          <w:szCs w:val="22"/>
        </w:rPr>
        <w:t>XX</w:t>
      </w:r>
      <w:r w:rsidRPr="002B47BE">
        <w:rPr>
          <w:rFonts w:ascii="Century" w:hAnsi="Century"/>
          <w:sz w:val="22"/>
          <w:szCs w:val="22"/>
        </w:rPr>
        <w:t>/</w:t>
      </w:r>
      <w:r w:rsidR="002C0172">
        <w:rPr>
          <w:rFonts w:ascii="Century" w:hAnsi="Century"/>
          <w:sz w:val="22"/>
          <w:szCs w:val="22"/>
        </w:rPr>
        <w:t>XX</w:t>
      </w:r>
      <w:r w:rsidRPr="002B47BE">
        <w:rPr>
          <w:rFonts w:ascii="Century" w:hAnsi="Century"/>
          <w:sz w:val="22"/>
          <w:szCs w:val="22"/>
        </w:rPr>
        <w:t>/</w:t>
      </w:r>
      <w:r w:rsidR="002C0172">
        <w:rPr>
          <w:rFonts w:ascii="Century" w:hAnsi="Century"/>
          <w:sz w:val="22"/>
          <w:szCs w:val="22"/>
        </w:rPr>
        <w:t>XXXX</w:t>
      </w:r>
      <w:r w:rsidRPr="002B47BE">
        <w:rPr>
          <w:rFonts w:ascii="Century" w:hAnsi="Century"/>
          <w:sz w:val="22"/>
          <w:szCs w:val="22"/>
        </w:rPr>
        <w:t xml:space="preserve">, e fundamenta-se nas </w:t>
      </w:r>
      <w:r w:rsidRPr="002B47BE">
        <w:rPr>
          <w:rFonts w:ascii="Century" w:hAnsi="Century"/>
          <w:spacing w:val="-3"/>
          <w:sz w:val="22"/>
          <w:szCs w:val="22"/>
        </w:rPr>
        <w:t>Leis: Lei Complementar n° 123, de 14 de dezembro de 2006</w:t>
      </w:r>
      <w:r>
        <w:rPr>
          <w:rFonts w:ascii="Century" w:hAnsi="Century"/>
          <w:spacing w:val="-3"/>
          <w:sz w:val="22"/>
          <w:szCs w:val="22"/>
        </w:rPr>
        <w:t>,</w:t>
      </w:r>
      <w:r w:rsidRPr="002B47BE">
        <w:rPr>
          <w:rFonts w:ascii="Century" w:hAnsi="Century"/>
          <w:spacing w:val="-3"/>
          <w:sz w:val="22"/>
          <w:szCs w:val="22"/>
        </w:rPr>
        <w:t xml:space="preserve"> Lei nº 8.666, de 21 de junho de 1993, (Lei de Licitações e Contratos Administrativos) e Lei nº 10.406, de 10 de janeiro de 2002 (Código Civil)</w:t>
      </w:r>
      <w:r w:rsidRPr="002B47BE">
        <w:rPr>
          <w:rFonts w:ascii="Century" w:hAnsi="Century"/>
          <w:color w:val="000000"/>
          <w:sz w:val="22"/>
          <w:szCs w:val="22"/>
        </w:rPr>
        <w:t>.</w:t>
      </w:r>
    </w:p>
    <w:p w14:paraId="1BAB25C4" w14:textId="77777777" w:rsidR="00F02195" w:rsidRPr="002B47BE" w:rsidRDefault="00F02195" w:rsidP="00F02195">
      <w:pPr>
        <w:rPr>
          <w:rFonts w:ascii="Century" w:hAnsi="Century"/>
          <w:color w:val="000000"/>
          <w:sz w:val="22"/>
          <w:szCs w:val="22"/>
        </w:rPr>
      </w:pPr>
    </w:p>
    <w:p w14:paraId="0FD49777" w14:textId="77777777" w:rsidR="00F02195" w:rsidRPr="002B47BE" w:rsidRDefault="00F02195" w:rsidP="00F02195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SEGUNDA – DO OBJETO</w:t>
      </w:r>
    </w:p>
    <w:p w14:paraId="69C359BD" w14:textId="77777777" w:rsidR="00F02195" w:rsidRPr="002B47BE" w:rsidRDefault="00F02195" w:rsidP="00F02195">
      <w:pPr>
        <w:rPr>
          <w:rFonts w:ascii="Century" w:hAnsi="Century"/>
          <w:b/>
          <w:bCs/>
          <w:color w:val="000000"/>
          <w:sz w:val="22"/>
          <w:szCs w:val="22"/>
        </w:rPr>
      </w:pPr>
    </w:p>
    <w:p w14:paraId="065699A1" w14:textId="58610AE2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2.1. Constitui objeto deste contrato </w:t>
      </w:r>
      <w:r w:rsidR="00AD718D">
        <w:rPr>
          <w:rFonts w:ascii="Century" w:hAnsi="Century"/>
          <w:sz w:val="22"/>
          <w:szCs w:val="22"/>
        </w:rPr>
        <w:t xml:space="preserve">o </w:t>
      </w:r>
      <w:r w:rsidR="00D435EA">
        <w:rPr>
          <w:rFonts w:ascii="Century" w:hAnsi="Century"/>
          <w:sz w:val="22"/>
          <w:szCs w:val="22"/>
        </w:rPr>
        <w:t>FORNECIMENTO PARCELADO DE CAMISAS PERSONALIZADAS A SEREM UTILIZADAS POR SERVIDORES E COLABORADORES EM ATIVIDADES REPRESENTATIVAS DA SECRETARIA MUNICIPAL DE INCLUSÃO, ASSISTENCIA SOCIAL E TRABALHO NO MUNICIPIO DE SIMÃO DIAS</w:t>
      </w:r>
      <w:r w:rsidR="00482EB4">
        <w:rPr>
          <w:rFonts w:ascii="Century" w:hAnsi="Century"/>
          <w:sz w:val="22"/>
          <w:szCs w:val="22"/>
        </w:rPr>
        <w:t>-</w:t>
      </w:r>
      <w:proofErr w:type="gramStart"/>
      <w:r w:rsidR="00482EB4">
        <w:rPr>
          <w:rFonts w:ascii="Century" w:hAnsi="Century"/>
          <w:sz w:val="22"/>
          <w:szCs w:val="22"/>
        </w:rPr>
        <w:t>SE</w:t>
      </w:r>
      <w:r w:rsidR="00D435EA">
        <w:rPr>
          <w:rFonts w:ascii="Century" w:hAnsi="Century"/>
          <w:sz w:val="22"/>
          <w:szCs w:val="22"/>
        </w:rPr>
        <w:t xml:space="preserve"> </w:t>
      </w:r>
      <w:r w:rsidRPr="002B47BE">
        <w:rPr>
          <w:rFonts w:ascii="Century" w:hAnsi="Century"/>
          <w:b/>
          <w:sz w:val="22"/>
          <w:szCs w:val="22"/>
        </w:rPr>
        <w:t>.</w:t>
      </w:r>
      <w:proofErr w:type="gramEnd"/>
      <w:r w:rsidRPr="002B47BE">
        <w:rPr>
          <w:rFonts w:ascii="Century" w:hAnsi="Century"/>
          <w:sz w:val="22"/>
          <w:szCs w:val="22"/>
        </w:rPr>
        <w:t xml:space="preserve"> </w:t>
      </w:r>
    </w:p>
    <w:p w14:paraId="43507387" w14:textId="77777777" w:rsidR="00F02195" w:rsidRPr="002B47BE" w:rsidRDefault="00F02195" w:rsidP="00F02195">
      <w:pPr>
        <w:rPr>
          <w:rFonts w:ascii="Century" w:hAnsi="Century"/>
          <w:color w:val="000000"/>
          <w:sz w:val="22"/>
          <w:szCs w:val="22"/>
        </w:rPr>
      </w:pPr>
    </w:p>
    <w:p w14:paraId="006CEB2C" w14:textId="77777777" w:rsidR="00F02195" w:rsidRPr="002B47BE" w:rsidRDefault="00F02195" w:rsidP="00F02195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TERCEIRA – DO PREÇO E FORMA DE PAGAMENTO</w:t>
      </w:r>
    </w:p>
    <w:p w14:paraId="6D86A463" w14:textId="77777777" w:rsidR="00F02195" w:rsidRPr="002B47BE" w:rsidRDefault="00F02195" w:rsidP="00F02195">
      <w:pPr>
        <w:rPr>
          <w:rFonts w:ascii="Century" w:hAnsi="Century"/>
          <w:b/>
          <w:bCs/>
          <w:color w:val="000000"/>
          <w:sz w:val="22"/>
          <w:szCs w:val="22"/>
        </w:rPr>
      </w:pPr>
    </w:p>
    <w:p w14:paraId="615D6D04" w14:textId="51BBFDD3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3.1. </w:t>
      </w:r>
      <w:r w:rsidRPr="002B47BE">
        <w:rPr>
          <w:rFonts w:ascii="Century" w:hAnsi="Century"/>
          <w:color w:val="000000"/>
          <w:sz w:val="22"/>
          <w:szCs w:val="22"/>
        </w:rPr>
        <w:t xml:space="preserve">A Contratante obriga-se a pagar pelo </w:t>
      </w:r>
      <w:r w:rsidR="00AD718D">
        <w:rPr>
          <w:rFonts w:ascii="Century" w:hAnsi="Century"/>
          <w:color w:val="000000"/>
          <w:sz w:val="22"/>
          <w:szCs w:val="22"/>
        </w:rPr>
        <w:t>fornecimento</w:t>
      </w:r>
      <w:r w:rsidRPr="002B47BE">
        <w:rPr>
          <w:rFonts w:ascii="Century" w:hAnsi="Century"/>
          <w:color w:val="000000"/>
          <w:sz w:val="22"/>
          <w:szCs w:val="22"/>
        </w:rPr>
        <w:t xml:space="preserve"> descrito na cláusula anterior, a Importância </w:t>
      </w:r>
      <w:r w:rsidRPr="002B47BE">
        <w:rPr>
          <w:rFonts w:ascii="Century" w:hAnsi="Century"/>
          <w:b/>
          <w:color w:val="000000"/>
          <w:sz w:val="22"/>
          <w:szCs w:val="22"/>
        </w:rPr>
        <w:t>ESTIMATIVA</w:t>
      </w:r>
      <w:r w:rsidRPr="002B47BE">
        <w:rPr>
          <w:rFonts w:ascii="Century" w:hAnsi="Century"/>
          <w:color w:val="000000"/>
          <w:sz w:val="22"/>
          <w:szCs w:val="22"/>
        </w:rPr>
        <w:t xml:space="preserve"> de </w:t>
      </w:r>
      <w:r w:rsidRPr="002B47BE">
        <w:rPr>
          <w:rFonts w:ascii="Century" w:hAnsi="Century"/>
          <w:b/>
          <w:sz w:val="22"/>
          <w:szCs w:val="22"/>
        </w:rPr>
        <w:t xml:space="preserve">R$ </w:t>
      </w:r>
      <w:proofErr w:type="gramStart"/>
      <w:r>
        <w:rPr>
          <w:rFonts w:ascii="Century" w:hAnsi="Century"/>
          <w:b/>
          <w:sz w:val="22"/>
          <w:szCs w:val="22"/>
        </w:rPr>
        <w:t>XX.XXX,XX</w:t>
      </w:r>
      <w:proofErr w:type="gramEnd"/>
      <w:r>
        <w:rPr>
          <w:rFonts w:ascii="Century" w:hAnsi="Century"/>
          <w:b/>
          <w:sz w:val="22"/>
          <w:szCs w:val="22"/>
        </w:rPr>
        <w:t xml:space="preserve"> (XXXXXXXXXXXXXXXX)</w:t>
      </w:r>
      <w:r w:rsidRPr="002B47BE">
        <w:rPr>
          <w:rFonts w:ascii="Century" w:hAnsi="Century"/>
          <w:sz w:val="22"/>
          <w:szCs w:val="22"/>
        </w:rPr>
        <w:t>.</w:t>
      </w:r>
    </w:p>
    <w:p w14:paraId="582C0BFE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2CD4EB70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3.1.1. Os valores unitários e descrições, referentes aos itens que compõem o objeto do presente termo estão descriminados na planilha abaixo:</w:t>
      </w:r>
    </w:p>
    <w:p w14:paraId="7DB56BFC" w14:textId="77777777" w:rsidR="00F02195" w:rsidRDefault="00F02195" w:rsidP="00F02195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33FCAB84" w14:textId="7EF5004C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3.2. </w:t>
      </w:r>
      <w:r w:rsidRPr="002B47BE">
        <w:rPr>
          <w:rFonts w:ascii="Century" w:hAnsi="Century"/>
          <w:color w:val="000000"/>
          <w:sz w:val="22"/>
          <w:szCs w:val="22"/>
        </w:rPr>
        <w:t xml:space="preserve">O pagamento será efetuado após a emissão da Nota Fiscal, de acordo com </w:t>
      </w:r>
      <w:r w:rsidR="00B95CF6">
        <w:rPr>
          <w:rFonts w:ascii="Century" w:hAnsi="Century"/>
          <w:color w:val="000000"/>
          <w:sz w:val="22"/>
          <w:szCs w:val="22"/>
        </w:rPr>
        <w:t>o fornecimento realizado</w:t>
      </w:r>
      <w:r w:rsidRPr="002B47BE">
        <w:rPr>
          <w:rFonts w:ascii="Century" w:hAnsi="Century"/>
          <w:color w:val="000000"/>
          <w:sz w:val="22"/>
          <w:szCs w:val="22"/>
        </w:rPr>
        <w:t xml:space="preserve"> pela Contratada, a pedido da Contratante e mediante a apresentação da Prova de Regularidade para com o INSS (CND), na forma exigida pela Constituição Federal em seu artigo </w:t>
      </w:r>
      <w:r w:rsidRPr="002B47BE">
        <w:rPr>
          <w:rFonts w:ascii="Century" w:hAnsi="Century"/>
          <w:color w:val="000000"/>
          <w:sz w:val="22"/>
          <w:szCs w:val="22"/>
        </w:rPr>
        <w:lastRenderedPageBreak/>
        <w:t>195, parágrafo 3º, Certificado de Regularidade do FGTS, emitido pela CEF e Prova de Regularidade para com as Fazendas Estadual, Municipal e Federal (Secretaria da Receita Federal e Procuradoria Geral da Fazenda Nacional) bem como, a Prova de Regularidade junto a Justiça do Trabalho.</w:t>
      </w:r>
    </w:p>
    <w:p w14:paraId="7F4CC24A" w14:textId="77777777" w:rsidR="00F02195" w:rsidRPr="002B47BE" w:rsidRDefault="00F02195" w:rsidP="00F02195">
      <w:pPr>
        <w:rPr>
          <w:rFonts w:ascii="Century" w:hAnsi="Century"/>
          <w:color w:val="000000"/>
          <w:sz w:val="22"/>
          <w:szCs w:val="22"/>
        </w:rPr>
      </w:pPr>
    </w:p>
    <w:p w14:paraId="3EC67AD5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3.3. </w:t>
      </w:r>
      <w:r w:rsidRPr="002B47BE">
        <w:rPr>
          <w:rFonts w:ascii="Century" w:hAnsi="Century"/>
          <w:color w:val="000000"/>
          <w:sz w:val="22"/>
          <w:szCs w:val="22"/>
        </w:rPr>
        <w:t xml:space="preserve">A Contratante terá </w:t>
      </w:r>
      <w:r w:rsidRPr="002B47BE">
        <w:rPr>
          <w:rFonts w:ascii="Century" w:hAnsi="Century"/>
          <w:sz w:val="22"/>
          <w:szCs w:val="22"/>
        </w:rPr>
        <w:t>até 30 (trinta) dias úteis a partir da data de emissão da Nota Fiscal, para a instrução e efetivo pagamento.</w:t>
      </w:r>
    </w:p>
    <w:p w14:paraId="5F631139" w14:textId="77777777" w:rsidR="00F02195" w:rsidRPr="002B47BE" w:rsidRDefault="00F02195" w:rsidP="00F02195">
      <w:pPr>
        <w:rPr>
          <w:rFonts w:ascii="Century" w:hAnsi="Century"/>
          <w:color w:val="000000"/>
          <w:sz w:val="22"/>
          <w:szCs w:val="22"/>
        </w:rPr>
      </w:pPr>
    </w:p>
    <w:p w14:paraId="76989B5C" w14:textId="774E6739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3.4. No ato do pagamento, a CONTRATANTE efetuará a retenção na fonte dos tributos e contribuições previstas em lei, desde que os mesmos sejam incidentes sobre o </w:t>
      </w:r>
      <w:r w:rsidR="006513DA">
        <w:rPr>
          <w:rFonts w:ascii="Century" w:hAnsi="Century"/>
          <w:sz w:val="22"/>
          <w:szCs w:val="22"/>
        </w:rPr>
        <w:t>objeto contratado</w:t>
      </w:r>
      <w:r w:rsidRPr="002B47BE">
        <w:rPr>
          <w:rFonts w:ascii="Century" w:hAnsi="Century"/>
          <w:sz w:val="22"/>
          <w:szCs w:val="22"/>
        </w:rPr>
        <w:t>.</w:t>
      </w:r>
    </w:p>
    <w:p w14:paraId="578D0897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588F5F8C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3.5. Não será efetuado qualquer pagamento à CONTRATADA enquanto houver pendência de liquidação da obrigação financeira em virtude de penalidade ou inadimplência contratual. </w:t>
      </w:r>
    </w:p>
    <w:p w14:paraId="0F515DC5" w14:textId="77777777" w:rsidR="00F02195" w:rsidRPr="002B47BE" w:rsidRDefault="00F02195" w:rsidP="00F02195">
      <w:pPr>
        <w:rPr>
          <w:rFonts w:ascii="Century" w:hAnsi="Century"/>
          <w:color w:val="000000"/>
          <w:sz w:val="22"/>
          <w:szCs w:val="22"/>
        </w:rPr>
      </w:pPr>
    </w:p>
    <w:p w14:paraId="3F871539" w14:textId="362D1372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3.6.</w:t>
      </w:r>
      <w:r w:rsidRPr="002B47BE">
        <w:rPr>
          <w:rFonts w:ascii="Century" w:hAnsi="Century"/>
          <w:color w:val="000000"/>
          <w:sz w:val="22"/>
          <w:szCs w:val="22"/>
        </w:rPr>
        <w:t xml:space="preserve"> É vedado qualquer reajuste de preços pelo prazo </w:t>
      </w:r>
      <w:r w:rsidRPr="002B47BE">
        <w:rPr>
          <w:rFonts w:ascii="Century" w:hAnsi="Century"/>
          <w:sz w:val="22"/>
          <w:szCs w:val="22"/>
        </w:rPr>
        <w:t xml:space="preserve">de </w:t>
      </w:r>
      <w:r w:rsidR="008A48E7">
        <w:rPr>
          <w:rFonts w:ascii="Century" w:hAnsi="Century"/>
          <w:sz w:val="22"/>
          <w:szCs w:val="22"/>
        </w:rPr>
        <w:t>12</w:t>
      </w:r>
      <w:r w:rsidR="00762A8D">
        <w:rPr>
          <w:rFonts w:ascii="Century" w:hAnsi="Century"/>
          <w:sz w:val="22"/>
          <w:szCs w:val="22"/>
        </w:rPr>
        <w:t xml:space="preserve"> (</w:t>
      </w:r>
      <w:r w:rsidR="008A48E7">
        <w:rPr>
          <w:rFonts w:ascii="Century" w:hAnsi="Century"/>
          <w:sz w:val="22"/>
          <w:szCs w:val="22"/>
        </w:rPr>
        <w:t>doze</w:t>
      </w:r>
      <w:r w:rsidR="00762A8D">
        <w:rPr>
          <w:rFonts w:ascii="Century" w:hAnsi="Century"/>
          <w:sz w:val="22"/>
          <w:szCs w:val="22"/>
        </w:rPr>
        <w:t>)</w:t>
      </w:r>
      <w:r w:rsidRPr="002B47BE">
        <w:rPr>
          <w:rFonts w:ascii="Century" w:hAnsi="Century"/>
          <w:sz w:val="22"/>
          <w:szCs w:val="22"/>
        </w:rPr>
        <w:t xml:space="preserve"> meses do contrato</w:t>
      </w:r>
      <w:r w:rsidRPr="002B47BE">
        <w:rPr>
          <w:rFonts w:ascii="Century" w:hAnsi="Century"/>
          <w:color w:val="0000FF"/>
          <w:sz w:val="22"/>
          <w:szCs w:val="22"/>
        </w:rPr>
        <w:t>,</w:t>
      </w:r>
      <w:r w:rsidRPr="002B47BE">
        <w:rPr>
          <w:rFonts w:ascii="Century" w:hAnsi="Century"/>
          <w:color w:val="000000"/>
          <w:sz w:val="22"/>
          <w:szCs w:val="22"/>
        </w:rPr>
        <w:t xml:space="preserve"> exceto por força de legislação ulterior que o permita, porém, poderá haver revisão de valores, </w:t>
      </w:r>
      <w:r w:rsidRPr="002B47BE">
        <w:rPr>
          <w:rFonts w:ascii="Century" w:hAnsi="Century"/>
          <w:sz w:val="22"/>
          <w:szCs w:val="22"/>
        </w:rPr>
        <w:t xml:space="preserve">visando manter o equilíbrio econômico-financeiro inicial da proposta, nos termos do art. 65, II “d” e § 2°, da Lei n° 8.666/93, desde que demonstrado, por parte do </w:t>
      </w:r>
      <w:r w:rsidR="00015B52">
        <w:rPr>
          <w:rFonts w:ascii="Century" w:hAnsi="Century"/>
          <w:sz w:val="22"/>
          <w:szCs w:val="22"/>
        </w:rPr>
        <w:t>fornecedor</w:t>
      </w:r>
      <w:r w:rsidRPr="002B47BE">
        <w:rPr>
          <w:rFonts w:ascii="Century" w:hAnsi="Century"/>
          <w:sz w:val="22"/>
          <w:szCs w:val="22"/>
        </w:rPr>
        <w:t>, alteração substancial nos preços praticados no mercado, por motivo de força maior, caso fortuito, fato do príncipe e /ou fato da administração, desde que imprevisíveis ou de difícil previsão.</w:t>
      </w:r>
    </w:p>
    <w:p w14:paraId="3C461090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66F62A85" w14:textId="77777777" w:rsidR="00F02195" w:rsidRPr="002B47BE" w:rsidRDefault="00F02195" w:rsidP="00F02195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QUARTA – DAS OBRIGAÇÕES DAS PARTES CONTRATANTES</w:t>
      </w:r>
    </w:p>
    <w:p w14:paraId="0CCA11BA" w14:textId="77777777" w:rsidR="00F02195" w:rsidRPr="002B47BE" w:rsidRDefault="00F02195" w:rsidP="00F02195">
      <w:pPr>
        <w:rPr>
          <w:rFonts w:ascii="Century" w:hAnsi="Century"/>
          <w:b/>
          <w:bCs/>
          <w:color w:val="000000"/>
          <w:sz w:val="22"/>
          <w:szCs w:val="22"/>
        </w:rPr>
      </w:pPr>
    </w:p>
    <w:p w14:paraId="3F16C524" w14:textId="77777777" w:rsidR="00F02195" w:rsidRPr="002B47BE" w:rsidRDefault="00F02195" w:rsidP="00F02195">
      <w:pPr>
        <w:rPr>
          <w:rFonts w:ascii="Century" w:hAnsi="Century"/>
          <w:b/>
          <w:bCs/>
          <w:color w:val="000000"/>
          <w:sz w:val="22"/>
          <w:szCs w:val="22"/>
          <w:u w:val="single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  <w:u w:val="single"/>
        </w:rPr>
        <w:t>4.1. A CONTRATADA SE OBRIGA A:</w:t>
      </w:r>
    </w:p>
    <w:p w14:paraId="6795D53C" w14:textId="77777777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</w:p>
    <w:p w14:paraId="7A2252DC" w14:textId="75D7C406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4.1.1. Garantir </w:t>
      </w:r>
      <w:r w:rsidR="00015B52">
        <w:rPr>
          <w:rFonts w:ascii="Century" w:hAnsi="Century"/>
          <w:sz w:val="22"/>
          <w:szCs w:val="22"/>
        </w:rPr>
        <w:t>o</w:t>
      </w:r>
      <w:r w:rsidRPr="002B47BE">
        <w:rPr>
          <w:rFonts w:ascii="Century" w:hAnsi="Century"/>
          <w:sz w:val="22"/>
          <w:szCs w:val="22"/>
        </w:rPr>
        <w:t xml:space="preserve"> </w:t>
      </w:r>
      <w:r w:rsidR="00015B52">
        <w:rPr>
          <w:rFonts w:ascii="Century" w:hAnsi="Century"/>
          <w:sz w:val="22"/>
          <w:szCs w:val="22"/>
        </w:rPr>
        <w:t>fornecimento</w:t>
      </w:r>
      <w:r w:rsidRPr="002B47BE">
        <w:rPr>
          <w:rFonts w:ascii="Century" w:hAnsi="Century"/>
          <w:sz w:val="22"/>
          <w:szCs w:val="22"/>
        </w:rPr>
        <w:t xml:space="preserve"> descrito no objeto do presente contrato conforme especificações e obrigações dispostas no </w:t>
      </w:r>
      <w:r>
        <w:rPr>
          <w:rFonts w:ascii="Century" w:hAnsi="Century"/>
          <w:sz w:val="22"/>
          <w:szCs w:val="22"/>
        </w:rPr>
        <w:t>processo de Dispensa XXX/</w:t>
      </w:r>
      <w:r w:rsidR="006F28F3">
        <w:rPr>
          <w:rFonts w:ascii="Century" w:hAnsi="Century"/>
          <w:sz w:val="22"/>
          <w:szCs w:val="22"/>
        </w:rPr>
        <w:t>2021</w:t>
      </w:r>
      <w:r>
        <w:rPr>
          <w:rFonts w:ascii="Century" w:hAnsi="Century"/>
          <w:sz w:val="22"/>
          <w:szCs w:val="22"/>
        </w:rPr>
        <w:t xml:space="preserve"> – </w:t>
      </w:r>
      <w:r w:rsidR="00385D48">
        <w:rPr>
          <w:rFonts w:ascii="Century" w:hAnsi="Century"/>
          <w:sz w:val="22"/>
          <w:szCs w:val="22"/>
        </w:rPr>
        <w:t>FMAS</w:t>
      </w:r>
      <w:r>
        <w:rPr>
          <w:rFonts w:ascii="Century" w:hAnsi="Century"/>
          <w:sz w:val="22"/>
          <w:szCs w:val="22"/>
        </w:rPr>
        <w:t>,</w:t>
      </w:r>
      <w:r w:rsidRPr="002B47BE">
        <w:rPr>
          <w:rFonts w:ascii="Century" w:hAnsi="Century"/>
          <w:sz w:val="22"/>
          <w:szCs w:val="22"/>
        </w:rPr>
        <w:t xml:space="preserve"> que deu origem ao presente contrato, observando as condições ajustadas e especificações exigidas, cumprindo fielmente os termos deste instrumento e da Proposta apresentada, bem como obedecer aos parâmetros e rotinas estabelecidos de acordo com as recomendações aceitas pela boa técnica, normas e legislações;</w:t>
      </w:r>
    </w:p>
    <w:p w14:paraId="11D1A9A0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33652196" w14:textId="561ECF34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</w:t>
      </w:r>
      <w:r w:rsidR="00A31EEC">
        <w:rPr>
          <w:rFonts w:ascii="Century" w:hAnsi="Century"/>
          <w:sz w:val="22"/>
          <w:szCs w:val="22"/>
        </w:rPr>
        <w:t>.2. Iniciar o</w:t>
      </w:r>
      <w:r w:rsidR="00593B21">
        <w:rPr>
          <w:rFonts w:ascii="Century" w:hAnsi="Century"/>
          <w:sz w:val="22"/>
          <w:szCs w:val="22"/>
        </w:rPr>
        <w:t xml:space="preserve"> fornecimento </w:t>
      </w:r>
      <w:r w:rsidR="00A31EEC">
        <w:rPr>
          <w:rFonts w:ascii="Century" w:hAnsi="Century"/>
          <w:sz w:val="22"/>
          <w:szCs w:val="22"/>
        </w:rPr>
        <w:t>em até 48 (quarenta e oito) horas após celebração do presente contrato</w:t>
      </w:r>
      <w:r w:rsidRPr="002B47BE">
        <w:rPr>
          <w:rFonts w:ascii="Century" w:hAnsi="Century"/>
          <w:sz w:val="22"/>
          <w:szCs w:val="22"/>
        </w:rPr>
        <w:t>.</w:t>
      </w:r>
    </w:p>
    <w:p w14:paraId="49C655C0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58D493EB" w14:textId="484E6489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 xml:space="preserve">4.1.3. </w:t>
      </w:r>
      <w:r w:rsidRPr="002B47BE">
        <w:rPr>
          <w:rFonts w:ascii="Century" w:hAnsi="Century"/>
          <w:sz w:val="22"/>
          <w:szCs w:val="22"/>
        </w:rPr>
        <w:t>Manter, durante toda a execução do contrato, em compatibilidade com as obrigações assumidas.</w:t>
      </w:r>
    </w:p>
    <w:p w14:paraId="6E3B9129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7E3CB638" w14:textId="604C447B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 xml:space="preserve">4.1.4. </w:t>
      </w:r>
      <w:r w:rsidRPr="002B47BE">
        <w:rPr>
          <w:rFonts w:ascii="Century" w:hAnsi="Century"/>
          <w:sz w:val="22"/>
          <w:szCs w:val="22"/>
        </w:rPr>
        <w:t xml:space="preserve">Providenciar a imediata correção das deficiências e/ou irregularidades apontadas pela CONTRATANTE, bem como substituir, </w:t>
      </w:r>
      <w:r w:rsidRPr="002B47BE">
        <w:rPr>
          <w:rFonts w:ascii="Century" w:hAnsi="Century"/>
          <w:b/>
          <w:sz w:val="22"/>
          <w:szCs w:val="22"/>
        </w:rPr>
        <w:t>quando for o caso</w:t>
      </w:r>
      <w:r w:rsidRPr="002B47BE">
        <w:rPr>
          <w:rFonts w:ascii="Century" w:hAnsi="Century"/>
          <w:sz w:val="22"/>
          <w:szCs w:val="22"/>
        </w:rPr>
        <w:t>, sem ônus adicionais e nos prazos já definidos em processo, contados da comunicação formal desta Administração</w:t>
      </w:r>
      <w:r w:rsidR="00031B2E">
        <w:rPr>
          <w:rFonts w:ascii="Century" w:hAnsi="Century"/>
          <w:sz w:val="22"/>
          <w:szCs w:val="22"/>
        </w:rPr>
        <w:t xml:space="preserve"> todo e qualquer produto fora do prazo de validade ou que demonstre </w:t>
      </w:r>
      <w:r w:rsidR="00CA5733">
        <w:rPr>
          <w:rFonts w:ascii="Century" w:hAnsi="Century"/>
          <w:sz w:val="22"/>
          <w:szCs w:val="22"/>
        </w:rPr>
        <w:t>incapacidade de uso e/ou consumo humano</w:t>
      </w:r>
      <w:r w:rsidRPr="002B47BE">
        <w:rPr>
          <w:rFonts w:ascii="Century" w:hAnsi="Century"/>
          <w:sz w:val="22"/>
          <w:szCs w:val="22"/>
        </w:rPr>
        <w:t>.</w:t>
      </w:r>
    </w:p>
    <w:p w14:paraId="7A278AEF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5A09F81F" w14:textId="6CBB4013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 xml:space="preserve">4.1.5. </w:t>
      </w:r>
      <w:r w:rsidRPr="002B47BE">
        <w:rPr>
          <w:rFonts w:ascii="Century" w:hAnsi="Century"/>
          <w:sz w:val="22"/>
          <w:szCs w:val="22"/>
        </w:rPr>
        <w:t xml:space="preserve">Arcar com eventuais prejuízos causados à CONTRATANTE e/ou à terceiros, provocados por ineficiência ou irregularidade cometida na execução do contrato, não podendo ser arguido, para efeito de exclusão de sua responsabilidade, o fato de a Administração proceder à fiscalização ou acompanhamento de execução do </w:t>
      </w:r>
      <w:r w:rsidR="006513DA">
        <w:rPr>
          <w:rFonts w:ascii="Century" w:hAnsi="Century"/>
          <w:sz w:val="22"/>
          <w:szCs w:val="22"/>
        </w:rPr>
        <w:t>objeto contratado</w:t>
      </w:r>
      <w:r w:rsidRPr="002B47BE">
        <w:rPr>
          <w:rFonts w:ascii="Century" w:hAnsi="Century"/>
          <w:sz w:val="22"/>
          <w:szCs w:val="22"/>
        </w:rPr>
        <w:t>.</w:t>
      </w:r>
    </w:p>
    <w:p w14:paraId="4B809C7F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200088CF" w14:textId="582ABA56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lastRenderedPageBreak/>
        <w:t>4.1.6. Arcar com todas as despesas decorrentes d</w:t>
      </w:r>
      <w:r w:rsidR="00CA5733">
        <w:rPr>
          <w:rFonts w:ascii="Century" w:hAnsi="Century"/>
          <w:sz w:val="22"/>
          <w:szCs w:val="22"/>
        </w:rPr>
        <w:t>o</w:t>
      </w:r>
      <w:r w:rsidRPr="002B47BE">
        <w:rPr>
          <w:rFonts w:ascii="Century" w:hAnsi="Century"/>
          <w:sz w:val="22"/>
          <w:szCs w:val="22"/>
        </w:rPr>
        <w:t xml:space="preserve"> </w:t>
      </w:r>
      <w:r w:rsidR="00CA5733">
        <w:rPr>
          <w:rFonts w:ascii="Century" w:hAnsi="Century"/>
          <w:sz w:val="22"/>
          <w:szCs w:val="22"/>
        </w:rPr>
        <w:t>fornecimento</w:t>
      </w:r>
      <w:r w:rsidRPr="002B47BE">
        <w:rPr>
          <w:rFonts w:ascii="Century" w:hAnsi="Century"/>
          <w:sz w:val="22"/>
          <w:szCs w:val="22"/>
        </w:rPr>
        <w:t xml:space="preserve"> do objeto deste Contrato, incluindo-se custos diretos e indiretos, tributos incidentes, taxas, impostos, contribuições previdenciárias, encargos trabalhistas, comerciais e outras despesas decorrentes da execução deste contrato</w:t>
      </w:r>
      <w:r w:rsidR="00CA5733">
        <w:rPr>
          <w:rFonts w:ascii="Century" w:hAnsi="Century"/>
          <w:sz w:val="22"/>
          <w:szCs w:val="22"/>
        </w:rPr>
        <w:t>.</w:t>
      </w:r>
    </w:p>
    <w:p w14:paraId="4F8D2A6A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75A10DB4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4.1.7. Aceitar nas mesmas condições contratuais os acréscimos ou supressões até o limite fixado no § 1º do artigo 65 da Lei nº 8.666/93.</w:t>
      </w:r>
    </w:p>
    <w:p w14:paraId="5C81D4C6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7BCCA4E4" w14:textId="6AB52851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4.1.</w:t>
      </w:r>
      <w:r w:rsidR="00A31EEC">
        <w:rPr>
          <w:rFonts w:ascii="Century" w:hAnsi="Century"/>
          <w:sz w:val="22"/>
          <w:szCs w:val="22"/>
        </w:rPr>
        <w:t>8</w:t>
      </w:r>
      <w:r w:rsidRPr="002B47BE">
        <w:rPr>
          <w:rFonts w:ascii="Century" w:hAnsi="Century"/>
          <w:sz w:val="22"/>
          <w:szCs w:val="22"/>
        </w:rPr>
        <w:t xml:space="preserve">. Abster-se de veicular publicidade ou qualquer outra informação acerca das atividades objeto desta licitação, sem prévia autorização da </w:t>
      </w:r>
      <w:r w:rsidR="004E4BA1">
        <w:rPr>
          <w:rFonts w:ascii="Century" w:hAnsi="Century"/>
          <w:sz w:val="22"/>
          <w:szCs w:val="22"/>
        </w:rPr>
        <w:t>CONTRATANTE</w:t>
      </w:r>
      <w:r w:rsidRPr="002B47BE">
        <w:rPr>
          <w:rFonts w:ascii="Century" w:hAnsi="Century"/>
          <w:sz w:val="22"/>
          <w:szCs w:val="22"/>
        </w:rPr>
        <w:t>.</w:t>
      </w:r>
    </w:p>
    <w:p w14:paraId="74DEAD6B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1DAFE5F9" w14:textId="3D436E6E" w:rsidR="00F02195" w:rsidRPr="002B47BE" w:rsidRDefault="00A31EEC" w:rsidP="00F02195">
      <w:pPr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4.1.9.</w:t>
      </w:r>
      <w:r w:rsidR="00F02195" w:rsidRPr="002B47BE">
        <w:rPr>
          <w:rFonts w:ascii="Century" w:hAnsi="Century"/>
          <w:sz w:val="22"/>
          <w:szCs w:val="22"/>
        </w:rPr>
        <w:t xml:space="preserve"> Prestar esclarecimentos à </w:t>
      </w:r>
      <w:r w:rsidR="004E4BA1">
        <w:rPr>
          <w:rFonts w:ascii="Century" w:hAnsi="Century"/>
          <w:sz w:val="22"/>
          <w:szCs w:val="22"/>
        </w:rPr>
        <w:t>CONTRATANTE</w:t>
      </w:r>
      <w:r w:rsidR="00F02195" w:rsidRPr="002B47BE">
        <w:rPr>
          <w:rFonts w:ascii="Century" w:hAnsi="Century"/>
          <w:sz w:val="22"/>
          <w:szCs w:val="22"/>
        </w:rPr>
        <w:t xml:space="preserve"> sobre eventuais atos ou fatos desabonadores noticiados que a envolvam independentemente de solicitação.</w:t>
      </w:r>
    </w:p>
    <w:p w14:paraId="00163DEE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705276F9" w14:textId="71AECF5B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4.1.1</w:t>
      </w:r>
      <w:r w:rsidR="00A31EEC">
        <w:rPr>
          <w:rFonts w:ascii="Century" w:hAnsi="Century"/>
          <w:bCs/>
          <w:sz w:val="22"/>
          <w:szCs w:val="22"/>
        </w:rPr>
        <w:t>0</w:t>
      </w:r>
      <w:r w:rsidRPr="002B47BE">
        <w:rPr>
          <w:rFonts w:ascii="Century" w:hAnsi="Century"/>
          <w:bCs/>
          <w:sz w:val="22"/>
          <w:szCs w:val="22"/>
        </w:rPr>
        <w:t xml:space="preserve">. </w:t>
      </w:r>
      <w:r w:rsidRPr="002B47BE">
        <w:rPr>
          <w:rFonts w:ascii="Century" w:hAnsi="Century"/>
          <w:sz w:val="22"/>
          <w:szCs w:val="22"/>
        </w:rPr>
        <w:t>Responder integralmente, por perdas e danos que vier a causar à Administração em razão de ação ou omissão, dolosa ou culposa, sua ou de seus prepostos, independente de outras cominações contratuais ou legais a que estiver sujeita.</w:t>
      </w:r>
    </w:p>
    <w:p w14:paraId="26AB3269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10B9A251" w14:textId="666DB6F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4.1.1</w:t>
      </w:r>
      <w:r w:rsidR="00A31EEC">
        <w:rPr>
          <w:rFonts w:ascii="Century" w:hAnsi="Century"/>
          <w:bCs/>
          <w:sz w:val="22"/>
          <w:szCs w:val="22"/>
        </w:rPr>
        <w:t>1</w:t>
      </w:r>
      <w:r w:rsidRPr="002B47BE">
        <w:rPr>
          <w:rFonts w:ascii="Century" w:hAnsi="Century"/>
          <w:bCs/>
          <w:sz w:val="22"/>
          <w:szCs w:val="22"/>
        </w:rPr>
        <w:t xml:space="preserve">. </w:t>
      </w:r>
      <w:r w:rsidRPr="002B47BE">
        <w:rPr>
          <w:rFonts w:ascii="Century" w:hAnsi="Century"/>
          <w:sz w:val="22"/>
          <w:szCs w:val="22"/>
        </w:rPr>
        <w:t xml:space="preserve">A </w:t>
      </w:r>
      <w:r w:rsidR="00A31EEC">
        <w:rPr>
          <w:rFonts w:ascii="Century" w:hAnsi="Century"/>
          <w:sz w:val="22"/>
          <w:szCs w:val="22"/>
        </w:rPr>
        <w:t>Contratada</w:t>
      </w:r>
      <w:r w:rsidRPr="002B47BE">
        <w:rPr>
          <w:rFonts w:ascii="Century" w:hAnsi="Century"/>
          <w:sz w:val="22"/>
          <w:szCs w:val="22"/>
        </w:rPr>
        <w:t xml:space="preserve"> não será responsável:</w:t>
      </w:r>
    </w:p>
    <w:p w14:paraId="3C94AB6F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2E818908" w14:textId="1D164D98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4.1.1</w:t>
      </w:r>
      <w:r w:rsidR="00A31EEC">
        <w:rPr>
          <w:rFonts w:ascii="Century" w:hAnsi="Century"/>
          <w:bCs/>
          <w:sz w:val="22"/>
          <w:szCs w:val="22"/>
        </w:rPr>
        <w:t>1</w:t>
      </w:r>
      <w:r w:rsidRPr="002B47BE">
        <w:rPr>
          <w:rFonts w:ascii="Century" w:hAnsi="Century"/>
          <w:bCs/>
          <w:sz w:val="22"/>
          <w:szCs w:val="22"/>
        </w:rPr>
        <w:t xml:space="preserve">.1. </w:t>
      </w:r>
      <w:r w:rsidRPr="002B47BE">
        <w:rPr>
          <w:rFonts w:ascii="Century" w:hAnsi="Century"/>
          <w:sz w:val="22"/>
          <w:szCs w:val="22"/>
        </w:rPr>
        <w:t>Por qualquer perda ou dano resultante de caso fortuito ou força maior.</w:t>
      </w:r>
    </w:p>
    <w:p w14:paraId="3A72CB3A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60EB494F" w14:textId="7F84772A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4.1.1</w:t>
      </w:r>
      <w:r w:rsidR="00A31EEC">
        <w:rPr>
          <w:rFonts w:ascii="Century" w:hAnsi="Century"/>
          <w:bCs/>
          <w:sz w:val="22"/>
          <w:szCs w:val="22"/>
        </w:rPr>
        <w:t>1</w:t>
      </w:r>
      <w:r w:rsidRPr="002B47BE">
        <w:rPr>
          <w:rFonts w:ascii="Century" w:hAnsi="Century"/>
          <w:bCs/>
          <w:sz w:val="22"/>
          <w:szCs w:val="22"/>
        </w:rPr>
        <w:t xml:space="preserve">.2. </w:t>
      </w:r>
      <w:r w:rsidRPr="002B47BE">
        <w:rPr>
          <w:rFonts w:ascii="Century" w:hAnsi="Century"/>
          <w:sz w:val="22"/>
          <w:szCs w:val="22"/>
        </w:rPr>
        <w:t>Por quaisquer trabalhos, serviços, fornecimentos ou responsabilidades não previstas neste Contrato.</w:t>
      </w:r>
    </w:p>
    <w:p w14:paraId="3D68425A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63C64AB0" w14:textId="000E466A" w:rsidR="00F02195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4.1.1</w:t>
      </w:r>
      <w:r w:rsidR="00A31EEC">
        <w:rPr>
          <w:rFonts w:ascii="Century" w:hAnsi="Century"/>
          <w:bCs/>
          <w:sz w:val="22"/>
          <w:szCs w:val="22"/>
        </w:rPr>
        <w:t>2</w:t>
      </w:r>
      <w:r w:rsidRPr="002B47BE">
        <w:rPr>
          <w:rFonts w:ascii="Century" w:hAnsi="Century"/>
          <w:bCs/>
          <w:sz w:val="22"/>
          <w:szCs w:val="22"/>
        </w:rPr>
        <w:t>.</w:t>
      </w:r>
      <w:r w:rsidRPr="002B47BE">
        <w:rPr>
          <w:rFonts w:ascii="Century" w:hAnsi="Century"/>
          <w:sz w:val="22"/>
          <w:szCs w:val="22"/>
        </w:rPr>
        <w:t xml:space="preserve"> A Administração não aceitará, sob nenhum pretexto, a transferência de responsabilidade da contratada para outras entidades, sejam fabricantes, técnicos ou quaisquer outros.</w:t>
      </w:r>
    </w:p>
    <w:p w14:paraId="3EB00183" w14:textId="77777777" w:rsidR="00A31EEC" w:rsidRDefault="00A31EEC" w:rsidP="00F02195">
      <w:pPr>
        <w:jc w:val="both"/>
        <w:rPr>
          <w:rFonts w:ascii="Century" w:hAnsi="Century"/>
          <w:sz w:val="22"/>
          <w:szCs w:val="22"/>
        </w:rPr>
      </w:pPr>
    </w:p>
    <w:p w14:paraId="3FC1A9F8" w14:textId="77777777" w:rsidR="00F02195" w:rsidRPr="002B47BE" w:rsidRDefault="00F02195" w:rsidP="00F02195">
      <w:pPr>
        <w:rPr>
          <w:rFonts w:ascii="Century" w:hAnsi="Century"/>
          <w:b/>
          <w:bCs/>
          <w:color w:val="000000"/>
          <w:sz w:val="22"/>
          <w:szCs w:val="22"/>
          <w:u w:val="single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  <w:u w:val="single"/>
        </w:rPr>
        <w:t>4.2. A ADMINISTRAÇÃO SE OBRIGA A:</w:t>
      </w:r>
    </w:p>
    <w:p w14:paraId="03A26677" w14:textId="77777777" w:rsidR="00F02195" w:rsidRPr="002B47BE" w:rsidRDefault="00F02195" w:rsidP="00F02195">
      <w:pPr>
        <w:rPr>
          <w:rFonts w:ascii="Century" w:hAnsi="Century"/>
          <w:bCs/>
          <w:color w:val="000000"/>
          <w:sz w:val="22"/>
          <w:szCs w:val="22"/>
        </w:rPr>
      </w:pPr>
    </w:p>
    <w:p w14:paraId="08418EC4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4.2.1. A CONTRATANTE se obriga a proporcionar à CONTRATADA todas as condições necessárias ao pleno cumprimento das obrigações decorrentes do presente Contrato, consoante estabelece a Lei nº 8.666/93.</w:t>
      </w:r>
    </w:p>
    <w:p w14:paraId="560EBD22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0E7AA995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4.2.2. Fiscalizar e acompanhar o andamento da execução do contrato.</w:t>
      </w:r>
    </w:p>
    <w:p w14:paraId="12C85FA5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2C09FE5B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4.2.3. Comunicar à CONTRATADA toda e qualquer ocorrência relacionada com o fornecimento do objeto do Contrato.</w:t>
      </w:r>
    </w:p>
    <w:p w14:paraId="166FB27E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561F3F8C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4.2.4. Providenciar o pagamento à CONTRATADA à vista das Notas Fiscais/Faturas devidamente atestadas, nos prazos fixados.</w:t>
      </w:r>
    </w:p>
    <w:p w14:paraId="07D5CB69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2FE91DB0" w14:textId="1796A0BE" w:rsidR="00F02195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4.2.5. Prestar informações e esclarecimentos que venham a ser solicitados pela CONTRATADA.</w:t>
      </w:r>
    </w:p>
    <w:p w14:paraId="08A14AA1" w14:textId="2EB8BF68" w:rsidR="00902E75" w:rsidRDefault="00902E75" w:rsidP="00F02195">
      <w:pPr>
        <w:jc w:val="both"/>
        <w:rPr>
          <w:rFonts w:ascii="Century" w:hAnsi="Century"/>
          <w:bCs/>
          <w:sz w:val="22"/>
          <w:szCs w:val="22"/>
        </w:rPr>
      </w:pPr>
    </w:p>
    <w:p w14:paraId="24CD0F6D" w14:textId="77777777" w:rsidR="00F02195" w:rsidRPr="002B47BE" w:rsidRDefault="00F02195" w:rsidP="00F02195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QUINTA - DA VIGÊNCIA</w:t>
      </w:r>
    </w:p>
    <w:p w14:paraId="69D58EE1" w14:textId="77777777" w:rsidR="00F02195" w:rsidRPr="002B47BE" w:rsidRDefault="00F02195" w:rsidP="00F02195">
      <w:pPr>
        <w:rPr>
          <w:rFonts w:ascii="Century" w:hAnsi="Century"/>
          <w:b/>
          <w:bCs/>
          <w:color w:val="000000"/>
          <w:sz w:val="22"/>
          <w:szCs w:val="22"/>
        </w:rPr>
      </w:pPr>
    </w:p>
    <w:p w14:paraId="40D7361D" w14:textId="5FB97CE0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 xml:space="preserve">5.1. </w:t>
      </w:r>
      <w:r w:rsidR="00BD0AE5" w:rsidRPr="002B47BE">
        <w:rPr>
          <w:rFonts w:ascii="Century" w:hAnsi="Century"/>
          <w:bCs/>
          <w:sz w:val="22"/>
          <w:szCs w:val="22"/>
        </w:rPr>
        <w:t xml:space="preserve">A vigência do presente contrato será </w:t>
      </w:r>
      <w:r w:rsidR="00510C49">
        <w:rPr>
          <w:rFonts w:ascii="Century" w:hAnsi="Century"/>
          <w:bCs/>
          <w:sz w:val="22"/>
          <w:szCs w:val="22"/>
        </w:rPr>
        <w:t xml:space="preserve">de </w:t>
      </w:r>
      <w:r w:rsidR="008A48E7">
        <w:rPr>
          <w:rFonts w:ascii="Century" w:hAnsi="Century"/>
          <w:bCs/>
          <w:sz w:val="22"/>
          <w:szCs w:val="22"/>
        </w:rPr>
        <w:t>aproximadamente 06 (seis) meses e 16 (dezesseis) dias</w:t>
      </w:r>
      <w:r w:rsidR="00510C49">
        <w:rPr>
          <w:rFonts w:ascii="Century" w:hAnsi="Century"/>
          <w:bCs/>
          <w:sz w:val="22"/>
          <w:szCs w:val="22"/>
        </w:rPr>
        <w:t>, contados de sua assinatura</w:t>
      </w:r>
      <w:r w:rsidRPr="002B47BE">
        <w:rPr>
          <w:rFonts w:ascii="Century" w:hAnsi="Century"/>
          <w:sz w:val="22"/>
          <w:szCs w:val="22"/>
        </w:rPr>
        <w:t>.</w:t>
      </w:r>
    </w:p>
    <w:p w14:paraId="1B43D15A" w14:textId="77777777" w:rsidR="00F02195" w:rsidRPr="002B47BE" w:rsidRDefault="00F02195" w:rsidP="00F02195">
      <w:pPr>
        <w:jc w:val="both"/>
        <w:rPr>
          <w:rFonts w:ascii="Century" w:hAnsi="Century"/>
          <w:b/>
          <w:bCs/>
          <w:color w:val="000000"/>
          <w:sz w:val="22"/>
          <w:szCs w:val="22"/>
        </w:rPr>
      </w:pPr>
    </w:p>
    <w:p w14:paraId="13C322DE" w14:textId="77777777" w:rsidR="00F02195" w:rsidRPr="002B47BE" w:rsidRDefault="00F02195" w:rsidP="00F02195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lastRenderedPageBreak/>
        <w:t>CLÁUSULA SEXTA – DA FONTE DE RECURSOS</w:t>
      </w:r>
    </w:p>
    <w:p w14:paraId="401D68D4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434B601C" w14:textId="64BDE27A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6.1. As despesas decorrentes do objeto deste Contrato correrão de acordo com a seguinte Classificação Orçamentária, vigente no exercício </w:t>
      </w:r>
      <w:r w:rsidR="006F28F3">
        <w:rPr>
          <w:rFonts w:ascii="Century" w:hAnsi="Century"/>
          <w:sz w:val="22"/>
          <w:szCs w:val="22"/>
        </w:rPr>
        <w:t>2021</w:t>
      </w:r>
      <w:r w:rsidRPr="002B47BE">
        <w:rPr>
          <w:rFonts w:ascii="Century" w:hAnsi="Century"/>
          <w:sz w:val="22"/>
          <w:szCs w:val="22"/>
        </w:rPr>
        <w:t xml:space="preserve">: </w:t>
      </w:r>
    </w:p>
    <w:p w14:paraId="3DB2FCDF" w14:textId="77777777" w:rsidR="00F02195" w:rsidRPr="002B47BE" w:rsidRDefault="00F02195" w:rsidP="00F02195">
      <w:pPr>
        <w:rPr>
          <w:rFonts w:ascii="Century" w:hAnsi="Century"/>
          <w:b/>
          <w:bCs/>
          <w:color w:val="000000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54"/>
        <w:gridCol w:w="2395"/>
        <w:gridCol w:w="2483"/>
        <w:gridCol w:w="2438"/>
      </w:tblGrid>
      <w:tr w:rsidR="00F02195" w14:paraId="3040559A" w14:textId="77777777" w:rsidTr="00B72997">
        <w:tc>
          <w:tcPr>
            <w:tcW w:w="2622" w:type="dxa"/>
          </w:tcPr>
          <w:p w14:paraId="169BC3AB" w14:textId="77777777" w:rsidR="00F02195" w:rsidRDefault="00F02195" w:rsidP="00B72997">
            <w:pPr>
              <w:jc w:val="center"/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2622" w:type="dxa"/>
          </w:tcPr>
          <w:p w14:paraId="70AE23A0" w14:textId="77777777" w:rsidR="00F02195" w:rsidRDefault="00F02195" w:rsidP="00B72997">
            <w:pPr>
              <w:jc w:val="center"/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>AÇÃO</w:t>
            </w:r>
          </w:p>
        </w:tc>
        <w:tc>
          <w:tcPr>
            <w:tcW w:w="2622" w:type="dxa"/>
          </w:tcPr>
          <w:p w14:paraId="6399AD48" w14:textId="77777777" w:rsidR="00F02195" w:rsidRDefault="00F02195" w:rsidP="00B72997">
            <w:pPr>
              <w:jc w:val="center"/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>ELEMENTO</w:t>
            </w:r>
          </w:p>
        </w:tc>
        <w:tc>
          <w:tcPr>
            <w:tcW w:w="2622" w:type="dxa"/>
          </w:tcPr>
          <w:p w14:paraId="19997C40" w14:textId="77777777" w:rsidR="00F02195" w:rsidRDefault="00F02195" w:rsidP="00B72997">
            <w:pPr>
              <w:jc w:val="center"/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>FONTE</w:t>
            </w:r>
          </w:p>
        </w:tc>
      </w:tr>
      <w:tr w:rsidR="00F02195" w14:paraId="370AEB9B" w14:textId="77777777" w:rsidTr="00B72997">
        <w:tc>
          <w:tcPr>
            <w:tcW w:w="2622" w:type="dxa"/>
          </w:tcPr>
          <w:p w14:paraId="2F20D12F" w14:textId="184544FD" w:rsidR="00F02195" w:rsidRDefault="00330200" w:rsidP="00B72997">
            <w:pPr>
              <w:jc w:val="center"/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>04001</w:t>
            </w:r>
          </w:p>
        </w:tc>
        <w:tc>
          <w:tcPr>
            <w:tcW w:w="2622" w:type="dxa"/>
          </w:tcPr>
          <w:p w14:paraId="1905C28E" w14:textId="4585850E" w:rsidR="00F02195" w:rsidRDefault="00330200" w:rsidP="00B72997">
            <w:pPr>
              <w:jc w:val="center"/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>2050</w:t>
            </w:r>
          </w:p>
        </w:tc>
        <w:tc>
          <w:tcPr>
            <w:tcW w:w="2622" w:type="dxa"/>
          </w:tcPr>
          <w:p w14:paraId="0D058A32" w14:textId="13448668" w:rsidR="00F02195" w:rsidRDefault="00F66371" w:rsidP="00B72997">
            <w:pPr>
              <w:jc w:val="center"/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>339030</w:t>
            </w:r>
            <w:r w:rsidR="003011FC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622" w:type="dxa"/>
          </w:tcPr>
          <w:p w14:paraId="28935404" w14:textId="733CF73D" w:rsidR="00F02195" w:rsidRDefault="00F02195" w:rsidP="001D08FA">
            <w:pPr>
              <w:jc w:val="center"/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>100100</w:t>
            </w:r>
            <w:r w:rsidR="00914613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</w:tbl>
    <w:p w14:paraId="38FD5E18" w14:textId="77777777" w:rsidR="00F02195" w:rsidRDefault="00F02195" w:rsidP="00F02195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</w:p>
    <w:p w14:paraId="6B0F8ED1" w14:textId="77777777" w:rsidR="00F02195" w:rsidRPr="002B47BE" w:rsidRDefault="00F02195" w:rsidP="00F02195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</w:p>
    <w:p w14:paraId="4EE6C86F" w14:textId="77777777" w:rsidR="00F02195" w:rsidRPr="002B47BE" w:rsidRDefault="00F02195" w:rsidP="00F02195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SÉTIMA – DAS SANÇÕES ADMINISTRATIVAS</w:t>
      </w:r>
    </w:p>
    <w:p w14:paraId="06A4225E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61C73408" w14:textId="57D0DAC0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7.1. Em caso de atraso injustificado no cumprimento dos prazos definidos neste </w:t>
      </w:r>
      <w:r w:rsidR="001D08FA">
        <w:rPr>
          <w:rFonts w:ascii="Century" w:hAnsi="Century"/>
          <w:sz w:val="22"/>
          <w:szCs w:val="22"/>
        </w:rPr>
        <w:t>Contrato</w:t>
      </w:r>
      <w:r w:rsidRPr="002B47BE">
        <w:rPr>
          <w:rFonts w:ascii="Century" w:hAnsi="Century"/>
          <w:sz w:val="22"/>
          <w:szCs w:val="22"/>
        </w:rPr>
        <w:t xml:space="preserve">, sujeitar-se-á a </w:t>
      </w:r>
      <w:r w:rsidR="001D08FA">
        <w:rPr>
          <w:rFonts w:ascii="Century" w:hAnsi="Century"/>
          <w:sz w:val="22"/>
          <w:szCs w:val="22"/>
        </w:rPr>
        <w:t>contratada</w:t>
      </w:r>
      <w:r w:rsidRPr="002B47BE">
        <w:rPr>
          <w:rFonts w:ascii="Century" w:hAnsi="Century"/>
          <w:sz w:val="22"/>
          <w:szCs w:val="22"/>
        </w:rPr>
        <w:t xml:space="preserve"> à multa de mora de 1% (um por cento) ao dia, limitado a 30% (trinta por cento) do valor total do contrato ou da nota de empenho.</w:t>
      </w:r>
    </w:p>
    <w:p w14:paraId="3224067A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2B193B8E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color w:val="000000"/>
          <w:sz w:val="22"/>
          <w:szCs w:val="22"/>
        </w:rPr>
        <w:t>7.1.1. A multa a que alude o item anterior não impede que a Administração rescinda unilateralmente o contrato e aplique outras sanções previstas na Lei nº 8.666/93.</w:t>
      </w:r>
    </w:p>
    <w:p w14:paraId="020E8A23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02D60223" w14:textId="6EA8015F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color w:val="000000"/>
          <w:sz w:val="22"/>
          <w:szCs w:val="22"/>
        </w:rPr>
        <w:t xml:space="preserve">7.2. Em casos de inexecução parcial ou total das obrigações fixadas neste </w:t>
      </w:r>
      <w:r w:rsidR="001D08FA">
        <w:rPr>
          <w:rFonts w:ascii="Century" w:hAnsi="Century"/>
          <w:color w:val="000000"/>
          <w:sz w:val="22"/>
          <w:szCs w:val="22"/>
        </w:rPr>
        <w:t>Contrato</w:t>
      </w:r>
      <w:r w:rsidRPr="002B47BE">
        <w:rPr>
          <w:rFonts w:ascii="Century" w:hAnsi="Century"/>
          <w:color w:val="000000"/>
          <w:sz w:val="22"/>
          <w:szCs w:val="22"/>
        </w:rPr>
        <w:t xml:space="preserve">, em relação ao </w:t>
      </w:r>
      <w:r w:rsidR="001D08FA">
        <w:rPr>
          <w:rFonts w:ascii="Century" w:hAnsi="Century"/>
          <w:color w:val="000000"/>
          <w:sz w:val="22"/>
          <w:szCs w:val="22"/>
        </w:rPr>
        <w:t xml:space="preserve">seu </w:t>
      </w:r>
      <w:r w:rsidRPr="002B47BE">
        <w:rPr>
          <w:rFonts w:ascii="Century" w:hAnsi="Century"/>
          <w:color w:val="000000"/>
          <w:sz w:val="22"/>
          <w:szCs w:val="22"/>
        </w:rPr>
        <w:t>objeto, a Administração Municipal poderá garantida a ampla defesa e o contraditório, aplicar as seguintes sanções:</w:t>
      </w:r>
    </w:p>
    <w:p w14:paraId="671CACA4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5217FBB2" w14:textId="256A77F5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7.2.1. </w:t>
      </w:r>
      <w:r w:rsidRPr="002B47BE">
        <w:rPr>
          <w:rFonts w:ascii="Century" w:hAnsi="Century"/>
          <w:bCs/>
          <w:sz w:val="22"/>
          <w:szCs w:val="22"/>
        </w:rPr>
        <w:t xml:space="preserve">Advertência será comunicada por escrito, por meio de ofício, sobre a existência de faltas leves, relacionadas com a execução do objeto </w:t>
      </w:r>
      <w:r w:rsidR="001D08FA">
        <w:rPr>
          <w:rFonts w:ascii="Century" w:hAnsi="Century"/>
          <w:bCs/>
          <w:sz w:val="22"/>
          <w:szCs w:val="22"/>
        </w:rPr>
        <w:t>contratual</w:t>
      </w:r>
      <w:r w:rsidRPr="002B47BE">
        <w:rPr>
          <w:rFonts w:ascii="Century" w:hAnsi="Century"/>
          <w:bCs/>
          <w:sz w:val="22"/>
          <w:szCs w:val="22"/>
        </w:rPr>
        <w:t>.</w:t>
      </w:r>
    </w:p>
    <w:p w14:paraId="7D1FB1FA" w14:textId="77777777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</w:p>
    <w:p w14:paraId="43FBCD9D" w14:textId="7A80D182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7.2.2. Multa de até 5% (cinco por cento), calculada sobre </w:t>
      </w:r>
      <w:r w:rsidR="001D08FA">
        <w:rPr>
          <w:rFonts w:ascii="Century" w:hAnsi="Century"/>
          <w:sz w:val="22"/>
          <w:szCs w:val="22"/>
        </w:rPr>
        <w:t>o valor do empenho, no caso da contratada</w:t>
      </w:r>
      <w:r w:rsidRPr="002B47BE">
        <w:rPr>
          <w:rFonts w:ascii="Century" w:hAnsi="Century"/>
          <w:sz w:val="22"/>
          <w:szCs w:val="22"/>
        </w:rPr>
        <w:t xml:space="preserve"> não cumprir rigorosamente as exigências contratuais ou deixar de receber a Nota de Empenho, salvo se decorrente de motivo de força maior definido em Lei, e reconhecido pela autoridade competente; </w:t>
      </w:r>
    </w:p>
    <w:p w14:paraId="2E0BDB60" w14:textId="77777777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</w:p>
    <w:p w14:paraId="17EBB577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7.2.3. Suspensão temporária do direito de licitar e impedimento de contratar com a Administração Pública, pelo prazo de até 02 (dois) anos, que serão fixados pelo ordenador de despesas, a depender da falta cometida.</w:t>
      </w:r>
    </w:p>
    <w:p w14:paraId="489D4390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5435C108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7.2.4. Declaração de inidoneidade para licitar ou contratar com a Administração Pública, enquanto perdurarem os motivos determinantes da punição ou até que seja promovida a reabilitação.</w:t>
      </w:r>
    </w:p>
    <w:p w14:paraId="2D3B21F4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765EAF3D" w14:textId="5744B871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7.</w:t>
      </w:r>
      <w:r w:rsidR="001D08FA">
        <w:rPr>
          <w:rFonts w:ascii="Century" w:hAnsi="Century"/>
          <w:bCs/>
          <w:sz w:val="22"/>
          <w:szCs w:val="22"/>
        </w:rPr>
        <w:t>3</w:t>
      </w:r>
      <w:r w:rsidRPr="002B47BE">
        <w:rPr>
          <w:rFonts w:ascii="Century" w:hAnsi="Century"/>
          <w:bCs/>
          <w:sz w:val="22"/>
          <w:szCs w:val="22"/>
        </w:rPr>
        <w:t>. O valor das multas aplicadas deverá ser recolhido ao Tesouro Municipal no prazo de 05 (cinco) dias, a contar da data da notificação, podendo a PM-</w:t>
      </w:r>
      <w:r w:rsidR="006F28F3">
        <w:rPr>
          <w:rFonts w:ascii="Century" w:hAnsi="Century"/>
          <w:bCs/>
          <w:sz w:val="22"/>
          <w:szCs w:val="22"/>
        </w:rPr>
        <w:t>SIMÃO DIAS</w:t>
      </w:r>
      <w:r w:rsidRPr="002B47BE">
        <w:rPr>
          <w:rFonts w:ascii="Century" w:hAnsi="Century"/>
          <w:bCs/>
          <w:sz w:val="22"/>
          <w:szCs w:val="22"/>
        </w:rPr>
        <w:t xml:space="preserve">, descontar o seu valor da Garantia Contratual, </w:t>
      </w:r>
      <w:r w:rsidRPr="002B47BE">
        <w:rPr>
          <w:rFonts w:ascii="Century" w:hAnsi="Century"/>
          <w:b/>
          <w:bCs/>
          <w:sz w:val="22"/>
          <w:szCs w:val="22"/>
        </w:rPr>
        <w:t>quando houver</w:t>
      </w:r>
      <w:r w:rsidRPr="002B47BE">
        <w:rPr>
          <w:rFonts w:ascii="Century" w:hAnsi="Century"/>
          <w:bCs/>
          <w:sz w:val="22"/>
          <w:szCs w:val="22"/>
        </w:rPr>
        <w:t xml:space="preserve">, descontar de </w:t>
      </w:r>
      <w:r w:rsidR="001D08FA">
        <w:rPr>
          <w:rFonts w:ascii="Century" w:hAnsi="Century"/>
          <w:bCs/>
          <w:sz w:val="22"/>
          <w:szCs w:val="22"/>
        </w:rPr>
        <w:t>eventuais pagamentos devidos à contratada</w:t>
      </w:r>
      <w:r w:rsidRPr="002B47BE">
        <w:rPr>
          <w:rFonts w:ascii="Century" w:hAnsi="Century"/>
          <w:bCs/>
          <w:sz w:val="22"/>
          <w:szCs w:val="22"/>
        </w:rPr>
        <w:t>, cobrar administrativa ou judicialmente, pelo processo de execução fiscal, com os respectivos encargos previstos em lei.</w:t>
      </w:r>
    </w:p>
    <w:p w14:paraId="2975BE42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2510B0A3" w14:textId="70FC05AE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7.</w:t>
      </w:r>
      <w:r w:rsidR="001D08FA">
        <w:rPr>
          <w:rFonts w:ascii="Century" w:hAnsi="Century"/>
          <w:bCs/>
          <w:sz w:val="22"/>
          <w:szCs w:val="22"/>
        </w:rPr>
        <w:t>4</w:t>
      </w:r>
      <w:r w:rsidRPr="002B47BE">
        <w:rPr>
          <w:rFonts w:ascii="Century" w:hAnsi="Century"/>
          <w:bCs/>
          <w:sz w:val="22"/>
          <w:szCs w:val="22"/>
        </w:rPr>
        <w:t>. Do ato que aplicar a penalidade caberá recurso, no prazo de 05 (cinco) dias úteis, a contar da respectiva ciência.</w:t>
      </w:r>
    </w:p>
    <w:p w14:paraId="0C551BB5" w14:textId="77777777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</w:p>
    <w:p w14:paraId="3814B4F6" w14:textId="6DB5EBDF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lastRenderedPageBreak/>
        <w:t>7.</w:t>
      </w:r>
      <w:r w:rsidR="001D08FA">
        <w:rPr>
          <w:rFonts w:ascii="Century" w:hAnsi="Century"/>
          <w:bCs/>
          <w:sz w:val="22"/>
          <w:szCs w:val="22"/>
        </w:rPr>
        <w:t>5</w:t>
      </w:r>
      <w:r w:rsidRPr="002B47BE">
        <w:rPr>
          <w:rFonts w:ascii="Century" w:hAnsi="Century"/>
          <w:bCs/>
          <w:sz w:val="22"/>
          <w:szCs w:val="22"/>
        </w:rPr>
        <w:t>. Se o motivo da inexecução das obrigações ocorrer por comprovado impedimento ou de reconhecida força maior, devidamente justificado e aceito pela PM-</w:t>
      </w:r>
      <w:r w:rsidR="006F28F3">
        <w:rPr>
          <w:rFonts w:ascii="Century" w:hAnsi="Century"/>
          <w:bCs/>
          <w:sz w:val="22"/>
          <w:szCs w:val="22"/>
        </w:rPr>
        <w:t>SIMÃO DIAS</w:t>
      </w:r>
      <w:r w:rsidRPr="002B47BE">
        <w:rPr>
          <w:rFonts w:ascii="Century" w:hAnsi="Century"/>
          <w:bCs/>
          <w:sz w:val="22"/>
          <w:szCs w:val="22"/>
        </w:rPr>
        <w:t>, a CONTRATADA ficará isenta das penalidades mencionadas.</w:t>
      </w:r>
    </w:p>
    <w:p w14:paraId="0D6F22C7" w14:textId="77777777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</w:p>
    <w:p w14:paraId="7B95E4DC" w14:textId="23D8634C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7.</w:t>
      </w:r>
      <w:r w:rsidR="001D08FA">
        <w:rPr>
          <w:rFonts w:ascii="Century" w:hAnsi="Century"/>
          <w:bCs/>
          <w:sz w:val="22"/>
          <w:szCs w:val="22"/>
        </w:rPr>
        <w:t>6</w:t>
      </w:r>
      <w:r w:rsidRPr="002B47BE">
        <w:rPr>
          <w:rFonts w:ascii="Century" w:hAnsi="Century"/>
          <w:bCs/>
          <w:sz w:val="22"/>
          <w:szCs w:val="22"/>
        </w:rPr>
        <w:t xml:space="preserve">. Ocorrendo qualquer possibilidade de se exceder o limite percentual previsto no subitem </w:t>
      </w:r>
      <w:proofErr w:type="gramStart"/>
      <w:r w:rsidRPr="002B47BE">
        <w:rPr>
          <w:rFonts w:ascii="Century" w:hAnsi="Century"/>
          <w:bCs/>
          <w:sz w:val="22"/>
          <w:szCs w:val="22"/>
        </w:rPr>
        <w:t>7.1.,</w:t>
      </w:r>
      <w:proofErr w:type="gramEnd"/>
      <w:r w:rsidRPr="002B47BE">
        <w:rPr>
          <w:rFonts w:ascii="Century" w:hAnsi="Century"/>
          <w:bCs/>
          <w:sz w:val="22"/>
          <w:szCs w:val="22"/>
        </w:rPr>
        <w:t xml:space="preserve"> essa situação consistirá em motivo para que a PM-</w:t>
      </w:r>
      <w:r w:rsidR="006F28F3">
        <w:rPr>
          <w:rFonts w:ascii="Century" w:hAnsi="Century"/>
          <w:bCs/>
          <w:sz w:val="22"/>
          <w:szCs w:val="22"/>
        </w:rPr>
        <w:t>SIMÃO DIAS</w:t>
      </w:r>
      <w:r w:rsidRPr="002B47BE">
        <w:rPr>
          <w:rFonts w:ascii="Century" w:hAnsi="Century"/>
          <w:bCs/>
          <w:sz w:val="22"/>
          <w:szCs w:val="22"/>
        </w:rPr>
        <w:t>, rescinda unilateralmente o contrato, independentemente da aplicação das outras penalidades previstas no “caput”.</w:t>
      </w:r>
    </w:p>
    <w:p w14:paraId="4079D172" w14:textId="77777777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</w:p>
    <w:p w14:paraId="1C64D044" w14:textId="4DC12185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7.</w:t>
      </w:r>
      <w:r w:rsidR="001D08FA">
        <w:rPr>
          <w:rFonts w:ascii="Century" w:hAnsi="Century"/>
          <w:bCs/>
          <w:sz w:val="22"/>
          <w:szCs w:val="22"/>
        </w:rPr>
        <w:t>7</w:t>
      </w:r>
      <w:r w:rsidRPr="002B47BE">
        <w:rPr>
          <w:rFonts w:ascii="Century" w:hAnsi="Century"/>
          <w:bCs/>
          <w:sz w:val="22"/>
          <w:szCs w:val="22"/>
        </w:rPr>
        <w:t>. As sanções previstas no “caput” poderão ser aplicadas simultaneamente, facultada a defesa prévia da interessada no respectivo processo, no prazo de 05 (cinco) dias úteis.</w:t>
      </w:r>
    </w:p>
    <w:p w14:paraId="62968FFA" w14:textId="77777777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</w:p>
    <w:p w14:paraId="451E4A67" w14:textId="1A3889E4" w:rsidR="00F02195" w:rsidRPr="002B47BE" w:rsidRDefault="00F02195" w:rsidP="00F02195">
      <w:pPr>
        <w:pBdr>
          <w:bottom w:val="single" w:sz="4" w:space="1" w:color="auto"/>
        </w:pBd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7.</w:t>
      </w:r>
      <w:r w:rsidR="001D08FA">
        <w:rPr>
          <w:rFonts w:ascii="Century" w:hAnsi="Century"/>
          <w:bCs/>
          <w:sz w:val="22"/>
          <w:szCs w:val="22"/>
        </w:rPr>
        <w:t>8</w:t>
      </w:r>
      <w:r w:rsidRPr="002B47BE">
        <w:rPr>
          <w:rFonts w:ascii="Century" w:hAnsi="Century"/>
          <w:bCs/>
          <w:sz w:val="22"/>
          <w:szCs w:val="22"/>
        </w:rPr>
        <w:t xml:space="preserve">. Pela recusa injustificada da </w:t>
      </w:r>
      <w:r w:rsidR="001D08FA">
        <w:rPr>
          <w:rFonts w:ascii="Century" w:hAnsi="Century"/>
          <w:bCs/>
          <w:sz w:val="22"/>
          <w:szCs w:val="22"/>
        </w:rPr>
        <w:t>contratada</w:t>
      </w:r>
      <w:r w:rsidRPr="002B47BE">
        <w:rPr>
          <w:rFonts w:ascii="Century" w:hAnsi="Century"/>
          <w:bCs/>
          <w:sz w:val="22"/>
          <w:szCs w:val="22"/>
        </w:rPr>
        <w:t xml:space="preserve"> em assinar o Contrato e retirada da nota de empenho, ser-lhe-á aplicada multa de 10% (dez por cento) do valor global de sua Proposta de Preços, garantida a prévia defesa.</w:t>
      </w:r>
    </w:p>
    <w:p w14:paraId="3619306E" w14:textId="77777777" w:rsidR="00F02195" w:rsidRPr="002B47BE" w:rsidRDefault="00F02195" w:rsidP="00F02195">
      <w:pPr>
        <w:pBdr>
          <w:bottom w:val="single" w:sz="4" w:space="1" w:color="auto"/>
        </w:pBdr>
        <w:jc w:val="both"/>
        <w:rPr>
          <w:rFonts w:ascii="Century" w:hAnsi="Century"/>
          <w:bCs/>
          <w:sz w:val="22"/>
          <w:szCs w:val="22"/>
        </w:rPr>
      </w:pPr>
    </w:p>
    <w:p w14:paraId="7F63ABB9" w14:textId="77777777" w:rsidR="00F02195" w:rsidRPr="002B47BE" w:rsidRDefault="00F02195" w:rsidP="00F02195">
      <w:pPr>
        <w:pBdr>
          <w:bottom w:val="single" w:sz="4" w:space="1" w:color="auto"/>
        </w:pBdr>
        <w:jc w:val="both"/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OITAVA – DA RESCISÃO</w:t>
      </w:r>
    </w:p>
    <w:p w14:paraId="2DBFC827" w14:textId="77777777" w:rsidR="00F02195" w:rsidRPr="002B47BE" w:rsidRDefault="00F02195" w:rsidP="00F02195">
      <w:pPr>
        <w:jc w:val="both"/>
        <w:rPr>
          <w:rFonts w:ascii="Century" w:hAnsi="Century"/>
          <w:b/>
          <w:bCs/>
          <w:color w:val="000000"/>
          <w:sz w:val="22"/>
          <w:szCs w:val="22"/>
        </w:rPr>
      </w:pPr>
    </w:p>
    <w:p w14:paraId="316E4208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8.1.</w:t>
      </w:r>
      <w:r w:rsidRPr="002B47BE">
        <w:rPr>
          <w:rFonts w:ascii="Century" w:hAnsi="Century"/>
          <w:color w:val="000000"/>
          <w:sz w:val="22"/>
          <w:szCs w:val="22"/>
        </w:rPr>
        <w:t xml:space="preserve"> A rescisão das obrigações decorrentes do presente Contrato se processará de acordo com o que estabelecem os artigos 77 a 80 da Lei nº 8.666/93, conforme se vê abaixo:</w:t>
      </w:r>
    </w:p>
    <w:p w14:paraId="6DE7F9C8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7766556E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8.1.1. </w:t>
      </w:r>
      <w:r w:rsidRPr="002B47BE">
        <w:rPr>
          <w:rFonts w:ascii="Century" w:hAnsi="Century"/>
          <w:color w:val="000000"/>
          <w:sz w:val="22"/>
          <w:szCs w:val="22"/>
        </w:rPr>
        <w:t>A ocorrência de qualquer das hipóteses previstas no art. 78 da Lei nº 8.666/93 ensejará a rescisão deste Contrato.</w:t>
      </w:r>
    </w:p>
    <w:p w14:paraId="2BE84CD5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09D84234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color w:val="000000"/>
          <w:sz w:val="22"/>
          <w:szCs w:val="22"/>
        </w:rPr>
        <w:t>8.1.2. O não cumprimento dos termos estabelecidos no Item 04 deste Contrato e seus subitens, ensejará a rescisão contratual.</w:t>
      </w:r>
    </w:p>
    <w:p w14:paraId="4870688E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1B67FB1C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8.2. </w:t>
      </w:r>
      <w:r w:rsidRPr="002B47BE">
        <w:rPr>
          <w:rFonts w:ascii="Century" w:hAnsi="Century"/>
          <w:color w:val="000000"/>
          <w:sz w:val="22"/>
          <w:szCs w:val="22"/>
        </w:rPr>
        <w:t>Os casos de rescisão contratual serão formalmente motivados nos autos do processo, assegurado o contraditório e a ampla defesa.</w:t>
      </w:r>
    </w:p>
    <w:p w14:paraId="7F192DBF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03FCEAA8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8.3. </w:t>
      </w:r>
      <w:r w:rsidRPr="002B47BE">
        <w:rPr>
          <w:rFonts w:ascii="Century" w:hAnsi="Century"/>
          <w:color w:val="000000"/>
          <w:sz w:val="22"/>
          <w:szCs w:val="22"/>
        </w:rPr>
        <w:t>A rescisão, administrativa ou amigável, será precedida de autorização escrita e fundamentada da autoridade competente.</w:t>
      </w:r>
    </w:p>
    <w:p w14:paraId="18C2E2A9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077E26A5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8.4. </w:t>
      </w:r>
      <w:r w:rsidRPr="002B47BE">
        <w:rPr>
          <w:rFonts w:ascii="Century" w:hAnsi="Century"/>
          <w:color w:val="000000"/>
          <w:sz w:val="22"/>
          <w:szCs w:val="22"/>
        </w:rPr>
        <w:t>A rescisão determinada por ato unilateral e escrita da Administração, nos casos enumerados nos incisos I a XI do art. 78 da Lei nº 8.666/93, acarreta as consequências previstas nos incisos II e IV do art. 87 do mesmo diploma legal, sem prejuízo das demais sanções previstas.</w:t>
      </w:r>
    </w:p>
    <w:p w14:paraId="0D9D32BB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6F47A52B" w14:textId="7D98569B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 w:rsidR="001D08FA"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 </w:t>
      </w:r>
      <w:r w:rsidRPr="002B47BE">
        <w:rPr>
          <w:rFonts w:ascii="Century" w:hAnsi="Century"/>
          <w:color w:val="000000"/>
          <w:sz w:val="22"/>
          <w:szCs w:val="22"/>
        </w:rPr>
        <w:t>Constituem motivos para rescisão do Contrato:</w:t>
      </w:r>
    </w:p>
    <w:p w14:paraId="2A984740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2EF239FE" w14:textId="12A0B223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 w:rsidR="001D08FA"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.1. </w:t>
      </w:r>
      <w:r w:rsidRPr="002B47BE">
        <w:rPr>
          <w:rFonts w:ascii="Century" w:hAnsi="Century"/>
          <w:color w:val="000000"/>
          <w:sz w:val="22"/>
          <w:szCs w:val="22"/>
        </w:rPr>
        <w:t>O não cumprimento de cláusulas contratuais, especificações ou prazos.</w:t>
      </w:r>
    </w:p>
    <w:p w14:paraId="1DA793A7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40D820FE" w14:textId="2E625B39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8.</w:t>
      </w:r>
      <w:r w:rsidR="001D08FA">
        <w:rPr>
          <w:rFonts w:ascii="Century" w:hAnsi="Century"/>
          <w:bCs/>
          <w:sz w:val="22"/>
          <w:szCs w:val="22"/>
        </w:rPr>
        <w:t>5</w:t>
      </w:r>
      <w:r w:rsidRPr="002B47BE">
        <w:rPr>
          <w:rFonts w:ascii="Century" w:hAnsi="Century"/>
          <w:bCs/>
          <w:sz w:val="22"/>
          <w:szCs w:val="22"/>
        </w:rPr>
        <w:t xml:space="preserve">.2. </w:t>
      </w:r>
      <w:r w:rsidRPr="002B47BE">
        <w:rPr>
          <w:rFonts w:ascii="Century" w:hAnsi="Century"/>
          <w:sz w:val="22"/>
          <w:szCs w:val="22"/>
        </w:rPr>
        <w:t>O atraso injustificado no início do fornecimento proposto.</w:t>
      </w:r>
    </w:p>
    <w:p w14:paraId="3E769A5F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670D1024" w14:textId="077329B9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 w:rsidR="001D08FA"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.3. </w:t>
      </w:r>
      <w:r w:rsidRPr="002B47BE">
        <w:rPr>
          <w:rFonts w:ascii="Century" w:hAnsi="Century"/>
          <w:color w:val="000000"/>
          <w:sz w:val="22"/>
          <w:szCs w:val="22"/>
        </w:rPr>
        <w:t>O desatendimento das determinações regulares da autoridade designada para acompanhar e fiscalizar a sua execução, assim como as de seus superiores.</w:t>
      </w:r>
    </w:p>
    <w:p w14:paraId="7B3128EA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27FB922B" w14:textId="6E8B985F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 w:rsidR="001D08FA"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.4. </w:t>
      </w:r>
      <w:r w:rsidRPr="002B47BE">
        <w:rPr>
          <w:rFonts w:ascii="Century" w:hAnsi="Century"/>
          <w:color w:val="000000"/>
          <w:sz w:val="22"/>
          <w:szCs w:val="22"/>
        </w:rPr>
        <w:t>A prática reiterada de faltas na sua execução, anotadas na forma do § 1º do artigo 67 da Lei nº 8.666/93.</w:t>
      </w:r>
    </w:p>
    <w:p w14:paraId="79234A84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59EEB46B" w14:textId="42543BD1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 w:rsidR="001D08FA"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.5. </w:t>
      </w:r>
      <w:r w:rsidRPr="002B47BE">
        <w:rPr>
          <w:rFonts w:ascii="Century" w:hAnsi="Century"/>
          <w:color w:val="000000"/>
          <w:sz w:val="22"/>
          <w:szCs w:val="22"/>
        </w:rPr>
        <w:t>A decretação de falência, o pedido de concordata ou a instauração de insolvência civil.</w:t>
      </w:r>
    </w:p>
    <w:p w14:paraId="358C607D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655E594D" w14:textId="4FB6B4FB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 w:rsidR="001D08FA"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.6. </w:t>
      </w:r>
      <w:r w:rsidRPr="002B47BE">
        <w:rPr>
          <w:rFonts w:ascii="Century" w:hAnsi="Century"/>
          <w:color w:val="000000"/>
          <w:sz w:val="22"/>
          <w:szCs w:val="22"/>
        </w:rPr>
        <w:t>A alteração social ou a modificação de finalidade ou da estrutura da empresa que, a juízo da Administração, prejudique a execução do contrato.</w:t>
      </w:r>
    </w:p>
    <w:p w14:paraId="6F94BA28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37B692E8" w14:textId="3F8C850B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 w:rsidR="001D08FA"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.7. </w:t>
      </w:r>
      <w:r w:rsidRPr="002B47BE">
        <w:rPr>
          <w:rFonts w:ascii="Century" w:hAnsi="Century"/>
          <w:color w:val="000000"/>
          <w:sz w:val="22"/>
          <w:szCs w:val="22"/>
        </w:rPr>
        <w:t>O protesto de título ou emissão de cheques sem suficiente provisão que caracterizem a insolvência da contratada.</w:t>
      </w:r>
    </w:p>
    <w:p w14:paraId="722EAA37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0344FB51" w14:textId="71D9958E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 w:rsidR="001D08FA"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.8. </w:t>
      </w:r>
      <w:r w:rsidRPr="002B47BE">
        <w:rPr>
          <w:rFonts w:ascii="Century" w:hAnsi="Century"/>
          <w:color w:val="000000"/>
          <w:sz w:val="22"/>
          <w:szCs w:val="22"/>
        </w:rPr>
        <w:t>O interesse público, devidamente justificado.</w:t>
      </w:r>
    </w:p>
    <w:p w14:paraId="086A054E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665A41A0" w14:textId="3B3FCA53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 w:rsidR="001D08FA"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.9. </w:t>
      </w:r>
      <w:r w:rsidRPr="002B47BE">
        <w:rPr>
          <w:rFonts w:ascii="Century" w:hAnsi="Century"/>
          <w:color w:val="000000"/>
          <w:sz w:val="22"/>
          <w:szCs w:val="22"/>
        </w:rPr>
        <w:t>A suspensão da execução do contrato, por ordem escrita da Administração, por prazo superior a 120 (cento e vinte) dias, salvo em caso de calamidade pública, grave perturbação da ordem ou guerra.</w:t>
      </w:r>
    </w:p>
    <w:p w14:paraId="2F94821D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6F506BC6" w14:textId="07B7DDB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 w:rsidR="001D08FA"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.10. </w:t>
      </w:r>
      <w:r w:rsidRPr="002B47BE">
        <w:rPr>
          <w:rFonts w:ascii="Century" w:hAnsi="Century"/>
          <w:color w:val="000000"/>
          <w:sz w:val="22"/>
          <w:szCs w:val="22"/>
        </w:rPr>
        <w:t>A ocorrência de caso fortuito ou de força maior, regularmente comprovada, impeditiva da execução do contrato.</w:t>
      </w:r>
    </w:p>
    <w:p w14:paraId="7B437194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65693545" w14:textId="1FA1DCA2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 w:rsidR="001D08FA"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.11. </w:t>
      </w:r>
      <w:r w:rsidRPr="002B47BE">
        <w:rPr>
          <w:rFonts w:ascii="Century" w:hAnsi="Century"/>
          <w:color w:val="000000"/>
          <w:sz w:val="22"/>
          <w:szCs w:val="22"/>
        </w:rPr>
        <w:t>A subcontratação total ou parcial do seu objeto, a associação da contratada com outrem, a cessão ou transferência, total ou parcial, salvo nos casos de expressa autorização da Contratante.</w:t>
      </w:r>
    </w:p>
    <w:p w14:paraId="102D97AC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402061C6" w14:textId="77777777" w:rsidR="00F02195" w:rsidRPr="002B47BE" w:rsidRDefault="00F02195" w:rsidP="00F02195">
      <w:pPr>
        <w:pBdr>
          <w:bottom w:val="single" w:sz="4" w:space="1" w:color="auto"/>
        </w:pBdr>
        <w:jc w:val="both"/>
        <w:rPr>
          <w:rFonts w:ascii="Century" w:hAnsi="Century"/>
          <w:b/>
          <w:color w:val="000000"/>
          <w:sz w:val="22"/>
          <w:szCs w:val="22"/>
        </w:rPr>
      </w:pPr>
      <w:r w:rsidRPr="002B47BE">
        <w:rPr>
          <w:rFonts w:ascii="Century" w:hAnsi="Century"/>
          <w:b/>
          <w:color w:val="000000"/>
          <w:sz w:val="22"/>
          <w:szCs w:val="22"/>
        </w:rPr>
        <w:t>CLÁUSULA NONA – DOS DOCUMENTOS APLICÁVEIS</w:t>
      </w:r>
    </w:p>
    <w:p w14:paraId="3553BCED" w14:textId="77777777" w:rsidR="00F02195" w:rsidRPr="002B47BE" w:rsidRDefault="00F02195" w:rsidP="00F02195">
      <w:pPr>
        <w:jc w:val="both"/>
        <w:rPr>
          <w:rFonts w:ascii="Century" w:hAnsi="Century"/>
          <w:b/>
          <w:color w:val="000000"/>
          <w:sz w:val="22"/>
          <w:szCs w:val="22"/>
        </w:rPr>
      </w:pPr>
    </w:p>
    <w:p w14:paraId="68839B53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color w:val="000000"/>
          <w:sz w:val="22"/>
          <w:szCs w:val="22"/>
        </w:rPr>
        <w:t>9.1. Fazem parte integrante e indissolúvel do presente contrato, como se nele efetivamente transcritos estivessem, os documentos a seguir relacionados do inteiro conhecimento das partes contratantes pelas mesmas devidamente rubricadas:</w:t>
      </w:r>
    </w:p>
    <w:p w14:paraId="1BEAA715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141881A3" w14:textId="7EA33CEE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9.1.1. </w:t>
      </w:r>
      <w:r w:rsidR="001D08FA">
        <w:rPr>
          <w:rFonts w:ascii="Century" w:hAnsi="Century"/>
          <w:sz w:val="22"/>
          <w:szCs w:val="22"/>
        </w:rPr>
        <w:t xml:space="preserve">Todos os documentos anexados ao processo de </w:t>
      </w:r>
      <w:r w:rsidR="007F1C76">
        <w:rPr>
          <w:rFonts w:ascii="Century" w:hAnsi="Century"/>
          <w:sz w:val="22"/>
          <w:szCs w:val="22"/>
        </w:rPr>
        <w:t>Dispensa</w:t>
      </w:r>
      <w:r w:rsidR="001D08FA">
        <w:rPr>
          <w:rFonts w:ascii="Century" w:hAnsi="Century"/>
          <w:sz w:val="22"/>
          <w:szCs w:val="22"/>
        </w:rPr>
        <w:t xml:space="preserve"> XXX/</w:t>
      </w:r>
      <w:r w:rsidR="006F28F3">
        <w:rPr>
          <w:rFonts w:ascii="Century" w:hAnsi="Century"/>
          <w:sz w:val="22"/>
          <w:szCs w:val="22"/>
        </w:rPr>
        <w:t>2021</w:t>
      </w:r>
      <w:r w:rsidRPr="002B47BE">
        <w:rPr>
          <w:rFonts w:ascii="Century" w:hAnsi="Century"/>
          <w:sz w:val="22"/>
          <w:szCs w:val="22"/>
        </w:rPr>
        <w:t>.</w:t>
      </w:r>
    </w:p>
    <w:p w14:paraId="0B31F5C0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16AD8EAF" w14:textId="7D0BC27E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color w:val="000000"/>
          <w:sz w:val="22"/>
          <w:szCs w:val="22"/>
        </w:rPr>
        <w:t>9.1.2. A proposta da contratada</w:t>
      </w:r>
      <w:r w:rsidR="007734AA">
        <w:rPr>
          <w:rFonts w:ascii="Century" w:hAnsi="Century"/>
          <w:color w:val="000000"/>
          <w:sz w:val="22"/>
          <w:szCs w:val="22"/>
        </w:rPr>
        <w:t xml:space="preserve"> aprovada pela </w:t>
      </w:r>
      <w:r w:rsidR="003E0097">
        <w:rPr>
          <w:rFonts w:ascii="Century" w:hAnsi="Century"/>
          <w:color w:val="000000"/>
          <w:sz w:val="22"/>
          <w:szCs w:val="22"/>
        </w:rPr>
        <w:t>CONTRATANTE</w:t>
      </w:r>
      <w:r w:rsidR="007734AA">
        <w:rPr>
          <w:rFonts w:ascii="Century" w:hAnsi="Century"/>
          <w:color w:val="000000"/>
          <w:sz w:val="22"/>
          <w:szCs w:val="22"/>
        </w:rPr>
        <w:t>, na pessoa da Secretaria</w:t>
      </w:r>
      <w:r w:rsidR="003E0097">
        <w:rPr>
          <w:rFonts w:ascii="Century" w:hAnsi="Century"/>
          <w:color w:val="000000"/>
          <w:sz w:val="22"/>
          <w:szCs w:val="22"/>
        </w:rPr>
        <w:t xml:space="preserve"> ou departamento</w:t>
      </w:r>
      <w:r w:rsidR="007734AA">
        <w:rPr>
          <w:rFonts w:ascii="Century" w:hAnsi="Century"/>
          <w:color w:val="000000"/>
          <w:sz w:val="22"/>
          <w:szCs w:val="22"/>
        </w:rPr>
        <w:t xml:space="preserve"> demandante do processo que deu origem ao presente contrato</w:t>
      </w:r>
      <w:r w:rsidRPr="002B47BE">
        <w:rPr>
          <w:rFonts w:ascii="Century" w:hAnsi="Century"/>
          <w:color w:val="000000"/>
          <w:sz w:val="22"/>
          <w:szCs w:val="22"/>
        </w:rPr>
        <w:t>.</w:t>
      </w:r>
    </w:p>
    <w:p w14:paraId="1B479170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23A34291" w14:textId="77777777" w:rsidR="00F02195" w:rsidRPr="002B47BE" w:rsidRDefault="00F02195" w:rsidP="00F02195">
      <w:pPr>
        <w:pBdr>
          <w:bottom w:val="single" w:sz="4" w:space="1" w:color="auto"/>
        </w:pBdr>
        <w:jc w:val="both"/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DÉCIMA – DAS DISPOSIÇÕES GERAIS E FINAIS</w:t>
      </w:r>
    </w:p>
    <w:p w14:paraId="493D7617" w14:textId="77777777" w:rsidR="00F02195" w:rsidRPr="002B47BE" w:rsidRDefault="00F02195" w:rsidP="00F02195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55E819C9" w14:textId="77777777" w:rsidR="00F02195" w:rsidRPr="002B47BE" w:rsidRDefault="00F02195" w:rsidP="00F02195">
      <w:pPr>
        <w:jc w:val="both"/>
        <w:rPr>
          <w:rFonts w:ascii="Century" w:hAnsi="Century"/>
          <w:bCs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10.1. Todas as comunicações entre as partes, que impliquem em solicitação de fornecimento/prestação de serviços, controle de atendimento, reclamação, ou qualquer outra ocorrência digna de registro, serão feitas por escrito.</w:t>
      </w:r>
    </w:p>
    <w:p w14:paraId="44320E29" w14:textId="77777777" w:rsidR="00F02195" w:rsidRPr="002B47BE" w:rsidRDefault="00F02195" w:rsidP="00F02195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4F560213" w14:textId="77777777" w:rsidR="00F02195" w:rsidRPr="002B47BE" w:rsidRDefault="00F02195" w:rsidP="00F02195">
      <w:pPr>
        <w:jc w:val="both"/>
        <w:rPr>
          <w:rFonts w:ascii="Century" w:hAnsi="Century"/>
          <w:bCs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10.2. O presente contrato admite alterações, mediante termo aditivo, na forma do estabelecido no artigo 65 da Lei Nº 8.666/1993.</w:t>
      </w:r>
    </w:p>
    <w:p w14:paraId="319A822C" w14:textId="77777777" w:rsidR="00F02195" w:rsidRPr="002B47BE" w:rsidRDefault="00F02195" w:rsidP="00F02195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0F80A1B6" w14:textId="0A01FA76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 xml:space="preserve">10.3. Passam a integrar o presente Contrato, para todos os efeitos legais, como se aqui estivessem transcritos, </w:t>
      </w:r>
      <w:r w:rsidR="001D08FA">
        <w:rPr>
          <w:rFonts w:ascii="Century" w:hAnsi="Century"/>
          <w:bCs/>
          <w:sz w:val="22"/>
          <w:szCs w:val="22"/>
        </w:rPr>
        <w:t>os anexos do processo de Dispensa XXX/</w:t>
      </w:r>
      <w:r w:rsidR="006F28F3">
        <w:rPr>
          <w:rFonts w:ascii="Century" w:hAnsi="Century"/>
          <w:bCs/>
          <w:sz w:val="22"/>
          <w:szCs w:val="22"/>
        </w:rPr>
        <w:t>2021</w:t>
      </w:r>
      <w:r w:rsidR="001D08FA">
        <w:rPr>
          <w:rFonts w:ascii="Century" w:hAnsi="Century"/>
          <w:bCs/>
          <w:sz w:val="22"/>
          <w:szCs w:val="22"/>
        </w:rPr>
        <w:t xml:space="preserve"> - </w:t>
      </w:r>
      <w:r w:rsidR="00385D48">
        <w:rPr>
          <w:rFonts w:ascii="Century" w:hAnsi="Century"/>
          <w:bCs/>
          <w:sz w:val="22"/>
          <w:szCs w:val="22"/>
        </w:rPr>
        <w:t>FMAS</w:t>
      </w:r>
      <w:r w:rsidRPr="002B47BE">
        <w:rPr>
          <w:rFonts w:ascii="Century" w:hAnsi="Century"/>
          <w:bCs/>
          <w:sz w:val="22"/>
          <w:szCs w:val="22"/>
        </w:rPr>
        <w:t xml:space="preserve"> e a proposta da Contratada.</w:t>
      </w:r>
    </w:p>
    <w:p w14:paraId="54C880C8" w14:textId="77777777" w:rsidR="00F02195" w:rsidRPr="002B47BE" w:rsidRDefault="00F02195" w:rsidP="00F02195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2B01654E" w14:textId="77777777" w:rsidR="00F02195" w:rsidRPr="002B47BE" w:rsidRDefault="00F02195" w:rsidP="00F02195">
      <w:pPr>
        <w:jc w:val="both"/>
        <w:rPr>
          <w:rFonts w:ascii="Century" w:hAnsi="Century"/>
          <w:bCs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10.4. Caberá a CONTRATANTE a publicação resumida deste instrumento no Diário Oficial do Município, nos termos do § único do artigo 61 da Lei nº 8.666/93.</w:t>
      </w:r>
    </w:p>
    <w:p w14:paraId="6F982358" w14:textId="77777777" w:rsidR="00F02195" w:rsidRPr="002B47BE" w:rsidRDefault="00F02195" w:rsidP="00F02195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3A90E825" w14:textId="77777777" w:rsidR="00F02195" w:rsidRPr="002B47BE" w:rsidRDefault="00F02195" w:rsidP="00F02195">
      <w:pPr>
        <w:jc w:val="both"/>
        <w:rPr>
          <w:rFonts w:ascii="Century" w:hAnsi="Century"/>
          <w:bCs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10.5. A CONTRATADA responderá por toda e qualquer responsabilidade, mesmo que aqui não esteja descrita, mas que a legislação ou a aplicação deste contrato assim o impuser.</w:t>
      </w:r>
    </w:p>
    <w:p w14:paraId="6426B2F9" w14:textId="77777777" w:rsidR="00F02195" w:rsidRPr="002B47BE" w:rsidRDefault="00F02195" w:rsidP="00F02195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3BACEB00" w14:textId="4E4A7935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lastRenderedPageBreak/>
        <w:t>10.6.</w:t>
      </w:r>
      <w:r w:rsidRPr="002B47BE">
        <w:rPr>
          <w:rFonts w:ascii="Century" w:hAnsi="Century"/>
          <w:color w:val="000000"/>
          <w:sz w:val="22"/>
          <w:szCs w:val="22"/>
        </w:rPr>
        <w:t xml:space="preserve"> Fica eleito o Foro da </w:t>
      </w:r>
      <w:r>
        <w:rPr>
          <w:rFonts w:ascii="Century" w:hAnsi="Century"/>
          <w:color w:val="000000"/>
          <w:sz w:val="22"/>
          <w:szCs w:val="22"/>
        </w:rPr>
        <w:t>comarca</w:t>
      </w:r>
      <w:r w:rsidRPr="002B47BE">
        <w:rPr>
          <w:rFonts w:ascii="Century" w:hAnsi="Century"/>
          <w:color w:val="000000"/>
          <w:sz w:val="22"/>
          <w:szCs w:val="22"/>
        </w:rPr>
        <w:t xml:space="preserve"> de </w:t>
      </w:r>
      <w:r w:rsidR="006F28F3">
        <w:rPr>
          <w:rFonts w:ascii="Century" w:hAnsi="Century"/>
          <w:color w:val="000000"/>
          <w:sz w:val="22"/>
          <w:szCs w:val="22"/>
        </w:rPr>
        <w:t>SIMÃO DIAS</w:t>
      </w:r>
      <w:r w:rsidRPr="002B47BE">
        <w:rPr>
          <w:rFonts w:ascii="Century" w:hAnsi="Century"/>
          <w:color w:val="000000"/>
          <w:sz w:val="22"/>
          <w:szCs w:val="22"/>
        </w:rPr>
        <w:t xml:space="preserve"> para dirimir as questões oriundas deste termo, não resolvidas na esfera administrativa, com expressa renúncia de qualquer outro, por mais privilegiado que o seja.</w:t>
      </w:r>
    </w:p>
    <w:p w14:paraId="73C03218" w14:textId="77777777" w:rsidR="00F02195" w:rsidRPr="002B47BE" w:rsidRDefault="00F02195" w:rsidP="00F02195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2F4EAD6B" w14:textId="77777777" w:rsidR="00F02195" w:rsidRPr="002B47BE" w:rsidRDefault="00F02195" w:rsidP="00F02195">
      <w:pPr>
        <w:jc w:val="both"/>
        <w:rPr>
          <w:rFonts w:ascii="Century" w:hAnsi="Century"/>
          <w:bCs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E assim, por estarem de acordo, ajustado e contratado após lido e achado conforme, as partes, firmam o presente Contrato em 2 (duas) vias de igual teor e forma, para um só efeito, na presença de 2 (duas) testemunhas abaixo assinadas.</w:t>
      </w:r>
    </w:p>
    <w:p w14:paraId="785FAE85" w14:textId="77777777" w:rsidR="00F02195" w:rsidRPr="002B47BE" w:rsidRDefault="00F02195" w:rsidP="00F02195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09B71D8E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50F5802A" w14:textId="4B8BD0BC" w:rsidR="00F02195" w:rsidRPr="002B47BE" w:rsidRDefault="006F28F3" w:rsidP="00F02195">
      <w:pPr>
        <w:jc w:val="right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SIMÃO DIAS</w:t>
      </w:r>
      <w:r w:rsidR="00F02195" w:rsidRPr="002B47BE">
        <w:rPr>
          <w:rFonts w:ascii="Century" w:hAnsi="Century"/>
          <w:sz w:val="22"/>
          <w:szCs w:val="22"/>
        </w:rPr>
        <w:t xml:space="preserve"> (SE),</w:t>
      </w:r>
      <w:r w:rsidR="00F02195">
        <w:rPr>
          <w:rFonts w:ascii="Century" w:hAnsi="Century"/>
          <w:sz w:val="22"/>
          <w:szCs w:val="22"/>
        </w:rPr>
        <w:t xml:space="preserve"> </w:t>
      </w:r>
      <w:r w:rsidR="001D08FA">
        <w:rPr>
          <w:rFonts w:ascii="Century" w:hAnsi="Century"/>
          <w:sz w:val="22"/>
          <w:szCs w:val="22"/>
        </w:rPr>
        <w:t>XX</w:t>
      </w:r>
      <w:r w:rsidR="00F02195" w:rsidRPr="002B47BE">
        <w:rPr>
          <w:rFonts w:ascii="Century" w:hAnsi="Century"/>
          <w:sz w:val="22"/>
          <w:szCs w:val="22"/>
        </w:rPr>
        <w:t xml:space="preserve"> de </w:t>
      </w:r>
      <w:r w:rsidR="001D08FA">
        <w:rPr>
          <w:rFonts w:ascii="Century" w:hAnsi="Century"/>
          <w:sz w:val="22"/>
          <w:szCs w:val="22"/>
        </w:rPr>
        <w:t>XXXXXXX</w:t>
      </w:r>
      <w:r w:rsidR="00F02195">
        <w:rPr>
          <w:rFonts w:ascii="Century" w:hAnsi="Century"/>
          <w:sz w:val="22"/>
          <w:szCs w:val="22"/>
        </w:rPr>
        <w:t xml:space="preserve"> </w:t>
      </w:r>
      <w:r w:rsidR="00F02195" w:rsidRPr="002B47BE">
        <w:rPr>
          <w:rFonts w:ascii="Century" w:hAnsi="Century"/>
          <w:sz w:val="22"/>
          <w:szCs w:val="22"/>
        </w:rPr>
        <w:t xml:space="preserve">de </w:t>
      </w:r>
      <w:r>
        <w:rPr>
          <w:rFonts w:ascii="Century" w:hAnsi="Century"/>
          <w:sz w:val="22"/>
          <w:szCs w:val="22"/>
        </w:rPr>
        <w:t>2021</w:t>
      </w:r>
      <w:r w:rsidR="00F02195" w:rsidRPr="002B47BE">
        <w:rPr>
          <w:rFonts w:ascii="Century" w:hAnsi="Century"/>
          <w:sz w:val="22"/>
          <w:szCs w:val="22"/>
        </w:rPr>
        <w:t>.</w:t>
      </w:r>
    </w:p>
    <w:p w14:paraId="7542B235" w14:textId="77777777" w:rsidR="00F02195" w:rsidRPr="002B47BE" w:rsidRDefault="00F02195" w:rsidP="00F02195">
      <w:pPr>
        <w:rPr>
          <w:rFonts w:ascii="Century" w:hAnsi="Century"/>
          <w:sz w:val="22"/>
          <w:szCs w:val="22"/>
        </w:rPr>
      </w:pPr>
    </w:p>
    <w:p w14:paraId="1ABB8B20" w14:textId="77777777" w:rsidR="00F02195" w:rsidRPr="002B47BE" w:rsidRDefault="00F02195" w:rsidP="00F02195">
      <w:pPr>
        <w:rPr>
          <w:rFonts w:ascii="Century" w:hAnsi="Century"/>
          <w:b/>
          <w:i/>
          <w:sz w:val="22"/>
          <w:szCs w:val="22"/>
        </w:rPr>
      </w:pPr>
      <w:r w:rsidRPr="002B47BE">
        <w:rPr>
          <w:rFonts w:ascii="Century" w:hAnsi="Century"/>
          <w:b/>
          <w:i/>
          <w:sz w:val="22"/>
          <w:szCs w:val="22"/>
        </w:rPr>
        <w:t>PELA CONTRATANTE</w:t>
      </w:r>
    </w:p>
    <w:p w14:paraId="27D50572" w14:textId="77777777" w:rsidR="00F02195" w:rsidRPr="002B47BE" w:rsidRDefault="00F02195" w:rsidP="00F02195">
      <w:pPr>
        <w:rPr>
          <w:rFonts w:ascii="Century" w:hAnsi="Century"/>
          <w:sz w:val="22"/>
          <w:szCs w:val="22"/>
        </w:rPr>
      </w:pPr>
    </w:p>
    <w:p w14:paraId="323EB072" w14:textId="77777777" w:rsidR="00F02195" w:rsidRPr="002B47BE" w:rsidRDefault="00F02195" w:rsidP="00F02195">
      <w:pPr>
        <w:jc w:val="center"/>
        <w:rPr>
          <w:rFonts w:ascii="Century" w:hAnsi="Century"/>
          <w:b/>
          <w:sz w:val="22"/>
          <w:szCs w:val="22"/>
        </w:rPr>
      </w:pPr>
    </w:p>
    <w:p w14:paraId="2146AA17" w14:textId="528B99F5" w:rsidR="00F02195" w:rsidRDefault="005B0A41" w:rsidP="00F02195">
      <w:pPr>
        <w:jc w:val="center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FUNDO MUNICIPAL DE ASSISTÊNCIA SOCIAL</w:t>
      </w:r>
      <w:r w:rsidR="001D08FA">
        <w:rPr>
          <w:rFonts w:ascii="Century" w:hAnsi="Century"/>
          <w:sz w:val="22"/>
          <w:szCs w:val="22"/>
        </w:rPr>
        <w:t xml:space="preserve"> DE </w:t>
      </w:r>
      <w:r w:rsidR="006F28F3">
        <w:rPr>
          <w:rFonts w:ascii="Century" w:hAnsi="Century"/>
          <w:sz w:val="22"/>
          <w:szCs w:val="22"/>
        </w:rPr>
        <w:t>SIMÃO DIAS</w:t>
      </w:r>
    </w:p>
    <w:p w14:paraId="2266F2F8" w14:textId="48ED2177" w:rsidR="001D08FA" w:rsidRDefault="005279F5" w:rsidP="00F02195">
      <w:pPr>
        <w:jc w:val="center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EDUARDO SOARES RIBEIRO</w:t>
      </w:r>
    </w:p>
    <w:p w14:paraId="0D8A9A41" w14:textId="248D637E" w:rsidR="001D08FA" w:rsidRPr="002B47BE" w:rsidRDefault="001D08FA" w:rsidP="00F02195">
      <w:pPr>
        <w:jc w:val="center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CONTRATANTE</w:t>
      </w:r>
    </w:p>
    <w:p w14:paraId="2EF7E7FC" w14:textId="77777777" w:rsidR="00F02195" w:rsidRPr="002B47BE" w:rsidRDefault="00F02195" w:rsidP="00F02195">
      <w:pPr>
        <w:rPr>
          <w:rFonts w:ascii="Century" w:hAnsi="Century"/>
          <w:sz w:val="22"/>
          <w:szCs w:val="22"/>
        </w:rPr>
      </w:pPr>
    </w:p>
    <w:p w14:paraId="778B67CA" w14:textId="77777777" w:rsidR="00F02195" w:rsidRPr="002B47BE" w:rsidRDefault="00F02195" w:rsidP="00F02195">
      <w:pPr>
        <w:rPr>
          <w:rFonts w:ascii="Century" w:hAnsi="Century"/>
          <w:b/>
          <w:i/>
          <w:sz w:val="22"/>
          <w:szCs w:val="22"/>
        </w:rPr>
      </w:pPr>
      <w:r w:rsidRPr="002B47BE">
        <w:rPr>
          <w:rFonts w:ascii="Century" w:hAnsi="Century"/>
          <w:b/>
          <w:i/>
          <w:sz w:val="22"/>
          <w:szCs w:val="22"/>
        </w:rPr>
        <w:t>PELA CONTRATADA</w:t>
      </w:r>
    </w:p>
    <w:p w14:paraId="3A19A7E5" w14:textId="77777777" w:rsidR="00F02195" w:rsidRPr="002B47BE" w:rsidRDefault="00F02195" w:rsidP="00F02195">
      <w:pPr>
        <w:rPr>
          <w:rFonts w:ascii="Century" w:hAnsi="Century"/>
          <w:sz w:val="22"/>
          <w:szCs w:val="22"/>
        </w:rPr>
      </w:pPr>
    </w:p>
    <w:p w14:paraId="054ACB3F" w14:textId="77777777" w:rsidR="00F02195" w:rsidRPr="002B47BE" w:rsidRDefault="00F02195" w:rsidP="00F02195">
      <w:pPr>
        <w:rPr>
          <w:rFonts w:ascii="Century" w:hAnsi="Century"/>
          <w:sz w:val="22"/>
          <w:szCs w:val="22"/>
        </w:rPr>
      </w:pPr>
    </w:p>
    <w:p w14:paraId="2163D534" w14:textId="77777777" w:rsidR="00F02195" w:rsidRPr="002B47BE" w:rsidRDefault="00F02195" w:rsidP="00F02195">
      <w:pPr>
        <w:rPr>
          <w:rFonts w:ascii="Century" w:hAnsi="Century"/>
          <w:sz w:val="22"/>
          <w:szCs w:val="22"/>
        </w:rPr>
      </w:pPr>
    </w:p>
    <w:p w14:paraId="0DF6F0E7" w14:textId="1A4B27F5" w:rsidR="00F02195" w:rsidRPr="002B47BE" w:rsidRDefault="001D08FA" w:rsidP="00F02195">
      <w:pPr>
        <w:jc w:val="center"/>
        <w:rPr>
          <w:rFonts w:ascii="Century" w:hAnsi="Century"/>
          <w:sz w:val="22"/>
          <w:szCs w:val="22"/>
        </w:rPr>
      </w:pPr>
      <w:r>
        <w:rPr>
          <w:rFonts w:ascii="Century" w:eastAsia="ArialMT" w:hAnsi="Century"/>
        </w:rPr>
        <w:t>XXXXXXXXXXXXXXXXXXXXXXXXXX</w:t>
      </w:r>
    </w:p>
    <w:p w14:paraId="55848C8F" w14:textId="77777777" w:rsidR="00F02195" w:rsidRPr="002B47BE" w:rsidRDefault="00F02195" w:rsidP="00F02195">
      <w:pPr>
        <w:jc w:val="center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Representante legal</w:t>
      </w:r>
    </w:p>
    <w:p w14:paraId="59111E18" w14:textId="77777777" w:rsidR="00F02195" w:rsidRPr="002B47BE" w:rsidRDefault="00F02195" w:rsidP="00F02195">
      <w:pPr>
        <w:jc w:val="center"/>
        <w:rPr>
          <w:rFonts w:ascii="Century" w:hAnsi="Century"/>
          <w:sz w:val="22"/>
          <w:szCs w:val="22"/>
        </w:rPr>
      </w:pPr>
    </w:p>
    <w:p w14:paraId="00BC57E3" w14:textId="77777777" w:rsidR="00F02195" w:rsidRPr="002B47BE" w:rsidRDefault="00F02195" w:rsidP="00F02195">
      <w:pPr>
        <w:jc w:val="center"/>
        <w:rPr>
          <w:rFonts w:ascii="Century" w:hAnsi="Century"/>
          <w:sz w:val="22"/>
          <w:szCs w:val="22"/>
        </w:rPr>
      </w:pPr>
    </w:p>
    <w:p w14:paraId="548458C9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TESTEMUNHAS:</w:t>
      </w:r>
    </w:p>
    <w:p w14:paraId="744EEF22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1338E809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________________________________________</w:t>
      </w:r>
    </w:p>
    <w:p w14:paraId="092A5E57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3971E481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5E5FB25A" w14:textId="61580BD8" w:rsidR="00B4003D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________________________________________</w:t>
      </w:r>
    </w:p>
    <w:p w14:paraId="022BE2D7" w14:textId="5BB977C5" w:rsidR="00B72997" w:rsidRDefault="00B72997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br w:type="page"/>
      </w:r>
    </w:p>
    <w:p w14:paraId="0110F70E" w14:textId="593C0D28" w:rsidR="00B72997" w:rsidRPr="002B47BE" w:rsidRDefault="00B72997" w:rsidP="00B72997">
      <w:pPr>
        <w:jc w:val="center"/>
        <w:rPr>
          <w:rFonts w:ascii="Century" w:hAnsi="Century"/>
          <w:b/>
          <w:sz w:val="22"/>
          <w:szCs w:val="22"/>
        </w:rPr>
      </w:pPr>
      <w:r w:rsidRPr="002B47BE">
        <w:rPr>
          <w:rFonts w:ascii="Century" w:hAnsi="Century"/>
          <w:b/>
          <w:sz w:val="22"/>
          <w:szCs w:val="22"/>
        </w:rPr>
        <w:lastRenderedPageBreak/>
        <w:t>CONTRATO</w:t>
      </w:r>
      <w:r>
        <w:rPr>
          <w:rFonts w:ascii="Century" w:hAnsi="Century"/>
          <w:b/>
          <w:sz w:val="22"/>
          <w:szCs w:val="22"/>
        </w:rPr>
        <w:t xml:space="preserve"> </w:t>
      </w:r>
      <w:r w:rsidR="00F66371">
        <w:rPr>
          <w:rFonts w:ascii="Century" w:hAnsi="Century"/>
          <w:b/>
          <w:sz w:val="22"/>
          <w:szCs w:val="22"/>
        </w:rPr>
        <w:t>033</w:t>
      </w:r>
      <w:r w:rsidR="00431778">
        <w:rPr>
          <w:rFonts w:ascii="Century" w:hAnsi="Century"/>
          <w:b/>
          <w:sz w:val="22"/>
          <w:szCs w:val="22"/>
        </w:rPr>
        <w:t>/2021</w:t>
      </w:r>
    </w:p>
    <w:p w14:paraId="02E29773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49D8D591" w14:textId="5644155D" w:rsidR="00B72997" w:rsidRPr="002B47BE" w:rsidRDefault="00B72997" w:rsidP="00B72997">
      <w:pPr>
        <w:ind w:left="3969"/>
        <w:jc w:val="both"/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 xml:space="preserve">TERMO DE CONTRATO DE </w:t>
      </w:r>
      <w:r w:rsidR="006513DA">
        <w:rPr>
          <w:rFonts w:ascii="Century" w:hAnsi="Century"/>
          <w:b/>
          <w:bCs/>
          <w:color w:val="000000"/>
          <w:sz w:val="22"/>
          <w:szCs w:val="22"/>
        </w:rPr>
        <w:t>FORNECIMENTO</w:t>
      </w:r>
      <w:r w:rsidR="00431778">
        <w:rPr>
          <w:rFonts w:ascii="Century" w:hAnsi="Century"/>
          <w:b/>
          <w:bCs/>
          <w:color w:val="000000"/>
          <w:sz w:val="22"/>
          <w:szCs w:val="22"/>
        </w:rPr>
        <w:t xml:space="preserve"> PARCELADO</w:t>
      </w:r>
      <w:r w:rsidRPr="002B47BE">
        <w:rPr>
          <w:rFonts w:ascii="Century" w:hAnsi="Century"/>
          <w:b/>
          <w:bCs/>
          <w:color w:val="000000"/>
          <w:sz w:val="22"/>
          <w:szCs w:val="22"/>
        </w:rPr>
        <w:t xml:space="preserve"> ATRAVÉS D</w:t>
      </w:r>
      <w:r>
        <w:rPr>
          <w:rFonts w:ascii="Century" w:hAnsi="Century"/>
          <w:b/>
          <w:bCs/>
          <w:color w:val="000000"/>
          <w:sz w:val="22"/>
          <w:szCs w:val="22"/>
        </w:rPr>
        <w:t>A</w:t>
      </w:r>
      <w:r w:rsidRPr="002B47BE">
        <w:rPr>
          <w:rFonts w:ascii="Century" w:hAnsi="Century"/>
          <w:b/>
          <w:bCs/>
          <w:color w:val="000000"/>
          <w:sz w:val="22"/>
          <w:szCs w:val="22"/>
        </w:rPr>
        <w:t xml:space="preserve"> </w:t>
      </w:r>
      <w:r>
        <w:rPr>
          <w:rFonts w:ascii="Century" w:hAnsi="Century"/>
          <w:b/>
          <w:bCs/>
          <w:color w:val="000000"/>
          <w:sz w:val="22"/>
          <w:szCs w:val="22"/>
        </w:rPr>
        <w:t>DISPENSA</w:t>
      </w:r>
      <w:r w:rsidRPr="002B47BE">
        <w:rPr>
          <w:rFonts w:ascii="Century" w:hAnsi="Century"/>
          <w:b/>
          <w:bCs/>
          <w:color w:val="0000FF"/>
          <w:sz w:val="22"/>
          <w:szCs w:val="22"/>
        </w:rPr>
        <w:t xml:space="preserve"> </w:t>
      </w:r>
      <w:r w:rsidRPr="002B47BE">
        <w:rPr>
          <w:rFonts w:ascii="Century" w:hAnsi="Century"/>
          <w:b/>
          <w:bCs/>
          <w:sz w:val="22"/>
          <w:szCs w:val="22"/>
        </w:rPr>
        <w:t xml:space="preserve">Nº </w:t>
      </w:r>
      <w:r w:rsidR="003C6BB3">
        <w:rPr>
          <w:rFonts w:ascii="Century" w:hAnsi="Century"/>
          <w:b/>
          <w:bCs/>
          <w:sz w:val="22"/>
          <w:szCs w:val="22"/>
        </w:rPr>
        <w:t>02</w:t>
      </w:r>
      <w:r w:rsidR="00F66371">
        <w:rPr>
          <w:rFonts w:ascii="Century" w:hAnsi="Century"/>
          <w:b/>
          <w:bCs/>
          <w:sz w:val="22"/>
          <w:szCs w:val="22"/>
        </w:rPr>
        <w:t>1</w:t>
      </w:r>
      <w:r w:rsidR="003C6BB3">
        <w:rPr>
          <w:rFonts w:ascii="Century" w:hAnsi="Century"/>
          <w:b/>
          <w:bCs/>
          <w:sz w:val="22"/>
          <w:szCs w:val="22"/>
        </w:rPr>
        <w:t>/2021</w:t>
      </w:r>
      <w:r w:rsidRPr="002B47BE">
        <w:rPr>
          <w:rFonts w:ascii="Century" w:hAnsi="Century"/>
          <w:b/>
          <w:bCs/>
          <w:sz w:val="22"/>
          <w:szCs w:val="22"/>
        </w:rPr>
        <w:t xml:space="preserve"> - </w:t>
      </w:r>
      <w:r w:rsidR="00385D48">
        <w:rPr>
          <w:rFonts w:ascii="Century" w:hAnsi="Century"/>
          <w:b/>
          <w:bCs/>
          <w:sz w:val="22"/>
          <w:szCs w:val="22"/>
        </w:rPr>
        <w:t>FMAS</w:t>
      </w:r>
      <w:r w:rsidRPr="002B47BE">
        <w:rPr>
          <w:rFonts w:ascii="Century" w:hAnsi="Century"/>
          <w:b/>
          <w:bCs/>
          <w:sz w:val="22"/>
          <w:szCs w:val="22"/>
        </w:rPr>
        <w:t>,</w:t>
      </w:r>
      <w:r w:rsidRPr="002B47BE">
        <w:rPr>
          <w:rFonts w:ascii="Century" w:hAnsi="Century"/>
          <w:b/>
          <w:bCs/>
          <w:color w:val="0000FF"/>
          <w:sz w:val="22"/>
          <w:szCs w:val="22"/>
        </w:rPr>
        <w:t xml:space="preserve"> </w:t>
      </w:r>
      <w:r w:rsidRPr="002B47BE">
        <w:rPr>
          <w:rFonts w:ascii="Century" w:hAnsi="Century"/>
          <w:b/>
          <w:bCs/>
          <w:color w:val="000000"/>
          <w:sz w:val="22"/>
          <w:szCs w:val="22"/>
        </w:rPr>
        <w:t xml:space="preserve">QUE ENTRE SI CELEBRAM </w:t>
      </w:r>
      <w:r>
        <w:rPr>
          <w:rFonts w:ascii="Century" w:hAnsi="Century"/>
          <w:b/>
          <w:bCs/>
          <w:color w:val="000000"/>
          <w:sz w:val="22"/>
          <w:szCs w:val="22"/>
        </w:rPr>
        <w:t>O(</w:t>
      </w:r>
      <w:r w:rsidRPr="002B47BE">
        <w:rPr>
          <w:rFonts w:ascii="Century" w:hAnsi="Century"/>
          <w:b/>
          <w:bCs/>
          <w:color w:val="000000"/>
          <w:sz w:val="22"/>
          <w:szCs w:val="22"/>
        </w:rPr>
        <w:t>A</w:t>
      </w:r>
      <w:r>
        <w:rPr>
          <w:rFonts w:ascii="Century" w:hAnsi="Century"/>
          <w:b/>
          <w:bCs/>
          <w:color w:val="000000"/>
          <w:sz w:val="22"/>
          <w:szCs w:val="22"/>
        </w:rPr>
        <w:t>)</w:t>
      </w:r>
      <w:r w:rsidRPr="002B47BE">
        <w:rPr>
          <w:rFonts w:ascii="Century" w:hAnsi="Century"/>
          <w:b/>
          <w:bCs/>
          <w:color w:val="000000"/>
          <w:sz w:val="22"/>
          <w:szCs w:val="22"/>
        </w:rPr>
        <w:t xml:space="preserve"> </w:t>
      </w:r>
      <w:r w:rsidR="005B0A41">
        <w:rPr>
          <w:rFonts w:ascii="Century" w:hAnsi="Century"/>
          <w:b/>
          <w:bCs/>
          <w:color w:val="000000"/>
          <w:sz w:val="22"/>
          <w:szCs w:val="22"/>
        </w:rPr>
        <w:t>FUNDO MUNICIPAL DE ASSISTÊNCIA SOCIAL</w:t>
      </w:r>
      <w:r>
        <w:rPr>
          <w:rFonts w:ascii="Century" w:hAnsi="Century"/>
          <w:b/>
          <w:bCs/>
          <w:color w:val="000000"/>
          <w:sz w:val="22"/>
          <w:szCs w:val="22"/>
        </w:rPr>
        <w:t xml:space="preserve"> DE </w:t>
      </w:r>
      <w:r w:rsidR="006F28F3">
        <w:rPr>
          <w:rFonts w:ascii="Century" w:hAnsi="Century"/>
          <w:b/>
          <w:bCs/>
          <w:color w:val="000000"/>
          <w:sz w:val="22"/>
          <w:szCs w:val="22"/>
        </w:rPr>
        <w:t>SIMÃO DIAS</w:t>
      </w:r>
      <w:r w:rsidRPr="002B47BE">
        <w:rPr>
          <w:rFonts w:ascii="Century" w:hAnsi="Century"/>
          <w:b/>
          <w:bCs/>
          <w:color w:val="000000"/>
          <w:sz w:val="22"/>
          <w:szCs w:val="22"/>
        </w:rPr>
        <w:t xml:space="preserve"> E A </w:t>
      </w:r>
      <w:r w:rsidR="00D435EA">
        <w:rPr>
          <w:rFonts w:ascii="Century" w:hAnsi="Century"/>
          <w:b/>
          <w:bCs/>
          <w:color w:val="000000"/>
          <w:sz w:val="22"/>
          <w:szCs w:val="22"/>
        </w:rPr>
        <w:t xml:space="preserve">MARIA EDILZA DE FREITAS </w:t>
      </w:r>
      <w:proofErr w:type="gramStart"/>
      <w:r w:rsidR="00D435EA">
        <w:rPr>
          <w:rFonts w:ascii="Century" w:hAnsi="Century"/>
          <w:b/>
          <w:bCs/>
          <w:color w:val="000000"/>
          <w:sz w:val="22"/>
          <w:szCs w:val="22"/>
        </w:rPr>
        <w:t xml:space="preserve">FREIRE </w:t>
      </w:r>
      <w:r w:rsidRPr="002B47BE">
        <w:rPr>
          <w:rFonts w:ascii="Century" w:hAnsi="Century"/>
          <w:b/>
          <w:bCs/>
          <w:color w:val="000000"/>
          <w:sz w:val="22"/>
          <w:szCs w:val="22"/>
        </w:rPr>
        <w:t>.</w:t>
      </w:r>
      <w:proofErr w:type="gramEnd"/>
    </w:p>
    <w:p w14:paraId="1E860942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72C9BB57" w14:textId="52B0E4D5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/>
          <w:sz w:val="22"/>
          <w:szCs w:val="22"/>
        </w:rPr>
        <w:t xml:space="preserve">O MUNICÍPIO DE </w:t>
      </w:r>
      <w:r w:rsidR="006F28F3">
        <w:rPr>
          <w:rFonts w:ascii="Century" w:hAnsi="Century"/>
          <w:b/>
          <w:sz w:val="22"/>
          <w:szCs w:val="22"/>
        </w:rPr>
        <w:t>SIMÃO DIAS</w:t>
      </w:r>
      <w:r w:rsidRPr="002B47BE">
        <w:rPr>
          <w:rFonts w:ascii="Century" w:hAnsi="Century"/>
          <w:b/>
          <w:sz w:val="22"/>
          <w:szCs w:val="22"/>
        </w:rPr>
        <w:t xml:space="preserve">, </w:t>
      </w:r>
      <w:r w:rsidRPr="002B47BE">
        <w:rPr>
          <w:rFonts w:ascii="Century" w:hAnsi="Century"/>
          <w:bCs/>
          <w:sz w:val="22"/>
          <w:szCs w:val="22"/>
        </w:rPr>
        <w:t>doravante denominado apenas CONTRATANTE, pessoa jurídica de direito público de base territorial autônoma</w:t>
      </w:r>
      <w:r w:rsidRPr="002B47BE">
        <w:rPr>
          <w:rFonts w:ascii="Century" w:hAnsi="Century"/>
          <w:sz w:val="22"/>
          <w:szCs w:val="22"/>
        </w:rPr>
        <w:t>, através d</w:t>
      </w:r>
      <w:r w:rsidR="00B96305">
        <w:rPr>
          <w:rFonts w:ascii="Century" w:hAnsi="Century"/>
          <w:sz w:val="22"/>
          <w:szCs w:val="22"/>
        </w:rPr>
        <w:t xml:space="preserve">o </w:t>
      </w:r>
      <w:r w:rsidR="005B0A41">
        <w:rPr>
          <w:rFonts w:ascii="Century" w:hAnsi="Century"/>
          <w:sz w:val="22"/>
          <w:szCs w:val="22"/>
        </w:rPr>
        <w:t>FUNDO MUNICIPAL DE ASSISTÊNCIA SOCIAL</w:t>
      </w:r>
      <w:r w:rsidRPr="001B4EB1">
        <w:rPr>
          <w:rFonts w:ascii="Century" w:hAnsi="Century"/>
        </w:rPr>
        <w:t xml:space="preserve"> DE </w:t>
      </w:r>
      <w:r w:rsidR="006F28F3">
        <w:rPr>
          <w:rFonts w:ascii="Century" w:hAnsi="Century"/>
          <w:color w:val="FF0000"/>
        </w:rPr>
        <w:t>SIMÃO DIAS</w:t>
      </w:r>
      <w:r w:rsidRPr="001B4EB1">
        <w:rPr>
          <w:rFonts w:ascii="Century" w:hAnsi="Century"/>
        </w:rPr>
        <w:t xml:space="preserve">, órgão do Poder Executivo Municipal, inscrita no CNPJ/MF sob o nº </w:t>
      </w:r>
      <w:r w:rsidR="001D5B7D">
        <w:rPr>
          <w:rFonts w:ascii="Century" w:hAnsi="Century"/>
          <w:color w:val="FF0000"/>
        </w:rPr>
        <w:t>14.798.455/0001-73</w:t>
      </w:r>
      <w:r w:rsidRPr="001B4EB1">
        <w:rPr>
          <w:rFonts w:ascii="Century" w:hAnsi="Century"/>
        </w:rPr>
        <w:t xml:space="preserve">, com sede na </w:t>
      </w:r>
      <w:r w:rsidR="008F436F">
        <w:rPr>
          <w:rFonts w:ascii="Century" w:hAnsi="Century"/>
          <w:color w:val="FF0000"/>
        </w:rPr>
        <w:t>PRAÇA JOSÉ BARRETO, 39</w:t>
      </w:r>
      <w:r>
        <w:rPr>
          <w:rFonts w:ascii="Century" w:hAnsi="Century"/>
          <w:color w:val="FF0000"/>
        </w:rPr>
        <w:t xml:space="preserve"> </w:t>
      </w:r>
      <w:r w:rsidRPr="001B4EB1">
        <w:rPr>
          <w:rFonts w:ascii="Century" w:hAnsi="Century"/>
          <w:color w:val="FF0000"/>
        </w:rPr>
        <w:t xml:space="preserve">– Centro, CEP </w:t>
      </w:r>
      <w:r w:rsidR="00916DB0">
        <w:rPr>
          <w:rFonts w:ascii="Century" w:hAnsi="Century"/>
          <w:color w:val="FF0000"/>
        </w:rPr>
        <w:t>49.480-000</w:t>
      </w:r>
      <w:r w:rsidRPr="001B4EB1">
        <w:rPr>
          <w:rFonts w:ascii="Century" w:hAnsi="Century"/>
          <w:color w:val="FF0000"/>
        </w:rPr>
        <w:t xml:space="preserve">, em </w:t>
      </w:r>
      <w:r w:rsidR="006F28F3">
        <w:rPr>
          <w:rFonts w:ascii="Century" w:hAnsi="Century"/>
          <w:color w:val="FF0000"/>
        </w:rPr>
        <w:t>Simão Dias</w:t>
      </w:r>
      <w:r w:rsidRPr="001B4EB1">
        <w:rPr>
          <w:rFonts w:ascii="Century" w:hAnsi="Century"/>
          <w:color w:val="FF0000"/>
        </w:rPr>
        <w:t xml:space="preserve"> – SE</w:t>
      </w:r>
      <w:r w:rsidRPr="001B4EB1">
        <w:rPr>
          <w:rFonts w:ascii="Century" w:hAnsi="Century"/>
        </w:rPr>
        <w:t>, representada neste ato pel</w:t>
      </w:r>
      <w:r>
        <w:rPr>
          <w:rFonts w:ascii="Century" w:hAnsi="Century"/>
        </w:rPr>
        <w:t>o</w:t>
      </w:r>
      <w:r w:rsidRPr="001B4EB1">
        <w:rPr>
          <w:rFonts w:ascii="Century" w:hAnsi="Century"/>
        </w:rPr>
        <w:t xml:space="preserve"> </w:t>
      </w:r>
      <w:r w:rsidR="005279F5">
        <w:rPr>
          <w:rFonts w:ascii="Century" w:hAnsi="Century"/>
        </w:rPr>
        <w:t>GESTOR DO FUNDO MUNICIPAL DE ASSISTÊNCIA SOCIAL</w:t>
      </w:r>
      <w:r w:rsidRPr="001B4EB1">
        <w:rPr>
          <w:rFonts w:ascii="Century" w:hAnsi="Century"/>
        </w:rPr>
        <w:t xml:space="preserve">, </w:t>
      </w:r>
      <w:r>
        <w:rPr>
          <w:rFonts w:ascii="Century" w:hAnsi="Century"/>
        </w:rPr>
        <w:t>o senhor</w:t>
      </w:r>
      <w:r w:rsidRPr="001B4EB1">
        <w:rPr>
          <w:rFonts w:ascii="Century" w:hAnsi="Century"/>
        </w:rPr>
        <w:t xml:space="preserve"> </w:t>
      </w:r>
      <w:r w:rsidR="005279F5">
        <w:rPr>
          <w:rFonts w:ascii="Century" w:hAnsi="Century"/>
          <w:b/>
          <w:bCs/>
          <w:color w:val="FF0000"/>
        </w:rPr>
        <w:t>EDUARDO SOARES RIBEIRO</w:t>
      </w:r>
      <w:r w:rsidRPr="002B47BE">
        <w:rPr>
          <w:rFonts w:ascii="Century" w:hAnsi="Century"/>
          <w:b/>
          <w:bCs/>
          <w:sz w:val="22"/>
          <w:szCs w:val="22"/>
        </w:rPr>
        <w:t>,</w:t>
      </w:r>
      <w:r w:rsidRPr="002B47BE">
        <w:rPr>
          <w:rFonts w:ascii="Century" w:hAnsi="Century"/>
          <w:sz w:val="22"/>
          <w:szCs w:val="22"/>
        </w:rPr>
        <w:t xml:space="preserve"> infra-assinad</w:t>
      </w:r>
      <w:r>
        <w:rPr>
          <w:rFonts w:ascii="Century" w:hAnsi="Century"/>
          <w:sz w:val="22"/>
          <w:szCs w:val="22"/>
        </w:rPr>
        <w:t>o</w:t>
      </w:r>
      <w:r w:rsidRPr="002B47BE">
        <w:rPr>
          <w:rFonts w:ascii="Century" w:hAnsi="Century"/>
          <w:sz w:val="22"/>
          <w:szCs w:val="22"/>
        </w:rPr>
        <w:t xml:space="preserve"> e a empresa </w:t>
      </w:r>
      <w:r w:rsidR="00D435EA">
        <w:rPr>
          <w:rFonts w:ascii="Century" w:eastAsia="ArialMT" w:hAnsi="Century"/>
        </w:rPr>
        <w:t xml:space="preserve">MARIA EDILZA DE FREITAS FREIRE </w:t>
      </w:r>
      <w:r w:rsidRPr="00D37A94">
        <w:rPr>
          <w:rFonts w:ascii="Century" w:eastAsia="ArialMT" w:hAnsi="Century"/>
        </w:rPr>
        <w:t xml:space="preserve">, inscrita no CNPJ sob o nº. </w:t>
      </w:r>
      <w:r w:rsidR="00D435EA">
        <w:rPr>
          <w:rFonts w:ascii="Century" w:eastAsia="ArialMT" w:hAnsi="Century"/>
        </w:rPr>
        <w:t>30.417</w:t>
      </w:r>
      <w:r w:rsidR="00F66371">
        <w:rPr>
          <w:rFonts w:ascii="Century" w:eastAsia="ArialMT" w:hAnsi="Century"/>
        </w:rPr>
        <w:t>.</w:t>
      </w:r>
      <w:r w:rsidR="00D435EA">
        <w:rPr>
          <w:rFonts w:ascii="Century" w:eastAsia="ArialMT" w:hAnsi="Century"/>
        </w:rPr>
        <w:t>980/0001-</w:t>
      </w:r>
      <w:proofErr w:type="gramStart"/>
      <w:r w:rsidR="00D435EA">
        <w:rPr>
          <w:rFonts w:ascii="Century" w:eastAsia="ArialMT" w:hAnsi="Century"/>
        </w:rPr>
        <w:t xml:space="preserve">93 </w:t>
      </w:r>
      <w:r w:rsidRPr="00D37A94">
        <w:rPr>
          <w:rFonts w:ascii="Century" w:eastAsia="ArialMT" w:hAnsi="Century"/>
        </w:rPr>
        <w:t xml:space="preserve"> com</w:t>
      </w:r>
      <w:proofErr w:type="gramEnd"/>
      <w:r w:rsidRPr="00D37A94">
        <w:rPr>
          <w:rFonts w:ascii="Century" w:eastAsia="ArialMT" w:hAnsi="Century"/>
        </w:rPr>
        <w:t xml:space="preserve"> sede </w:t>
      </w:r>
      <w:r w:rsidR="001B09F4">
        <w:rPr>
          <w:rFonts w:ascii="Century" w:eastAsia="ArialMT" w:hAnsi="Century"/>
          <w:sz w:val="22"/>
          <w:szCs w:val="22"/>
        </w:rPr>
        <w:t xml:space="preserve">RUA </w:t>
      </w:r>
      <w:r w:rsidR="00F66371">
        <w:rPr>
          <w:rFonts w:ascii="Century" w:eastAsia="ArialMT" w:hAnsi="Century"/>
          <w:sz w:val="22"/>
          <w:szCs w:val="22"/>
        </w:rPr>
        <w:t>VILA CRISTINA</w:t>
      </w:r>
      <w:r w:rsidR="001B09F4">
        <w:rPr>
          <w:rFonts w:ascii="Century" w:eastAsia="ArialMT" w:hAnsi="Century"/>
          <w:sz w:val="22"/>
          <w:szCs w:val="22"/>
        </w:rPr>
        <w:t>,</w:t>
      </w:r>
      <w:r w:rsidR="00F66371">
        <w:rPr>
          <w:rFonts w:ascii="Century" w:eastAsia="ArialMT" w:hAnsi="Century"/>
          <w:sz w:val="22"/>
          <w:szCs w:val="22"/>
        </w:rPr>
        <w:t>745</w:t>
      </w:r>
      <w:r w:rsidR="004C3696">
        <w:rPr>
          <w:rFonts w:ascii="Century" w:eastAsia="ArialMT" w:hAnsi="Century"/>
          <w:sz w:val="22"/>
          <w:szCs w:val="22"/>
        </w:rPr>
        <w:t>,</w:t>
      </w:r>
      <w:r w:rsidR="00F66371">
        <w:rPr>
          <w:rFonts w:ascii="Century" w:eastAsia="ArialMT" w:hAnsi="Century"/>
          <w:sz w:val="22"/>
          <w:szCs w:val="22"/>
        </w:rPr>
        <w:t xml:space="preserve">DALA 02- TERREO- </w:t>
      </w:r>
      <w:r w:rsidR="004C3696">
        <w:rPr>
          <w:rFonts w:ascii="Century" w:eastAsia="ArialMT" w:hAnsi="Century"/>
          <w:sz w:val="22"/>
          <w:szCs w:val="22"/>
        </w:rPr>
        <w:t xml:space="preserve"> </w:t>
      </w:r>
      <w:r w:rsidR="00F66371">
        <w:rPr>
          <w:rFonts w:ascii="Century" w:eastAsia="ArialMT" w:hAnsi="Century"/>
          <w:sz w:val="22"/>
          <w:szCs w:val="22"/>
        </w:rPr>
        <w:t>BAIRRO SÃO JOSE</w:t>
      </w:r>
      <w:r w:rsidR="009C06C0">
        <w:rPr>
          <w:rFonts w:ascii="Century" w:eastAsia="ArialMT" w:hAnsi="Century"/>
          <w:sz w:val="22"/>
          <w:szCs w:val="22"/>
        </w:rPr>
        <w:t xml:space="preserve">, na cidade de </w:t>
      </w:r>
      <w:r w:rsidR="00F66371">
        <w:rPr>
          <w:rFonts w:ascii="Century" w:eastAsia="ArialMT" w:hAnsi="Century"/>
          <w:sz w:val="22"/>
          <w:szCs w:val="22"/>
        </w:rPr>
        <w:t>ARACAJU</w:t>
      </w:r>
      <w:r w:rsidR="009C06C0">
        <w:rPr>
          <w:rFonts w:ascii="Century" w:eastAsia="ArialMT" w:hAnsi="Century"/>
          <w:sz w:val="22"/>
          <w:szCs w:val="22"/>
        </w:rPr>
        <w:t>, SERGIPE, CEP 49.</w:t>
      </w:r>
      <w:r w:rsidR="00F66371">
        <w:rPr>
          <w:rFonts w:ascii="Century" w:eastAsia="ArialMT" w:hAnsi="Century"/>
          <w:sz w:val="22"/>
          <w:szCs w:val="22"/>
        </w:rPr>
        <w:t>015</w:t>
      </w:r>
      <w:r w:rsidR="007A455C">
        <w:rPr>
          <w:rFonts w:ascii="Century" w:eastAsia="ArialMT" w:hAnsi="Century"/>
          <w:sz w:val="22"/>
          <w:szCs w:val="22"/>
        </w:rPr>
        <w:t>-000</w:t>
      </w:r>
      <w:r w:rsidR="007734AA">
        <w:rPr>
          <w:rFonts w:ascii="Century" w:eastAsia="ArialMT" w:hAnsi="Century"/>
          <w:sz w:val="22"/>
          <w:szCs w:val="22"/>
        </w:rPr>
        <w:t>,</w:t>
      </w:r>
      <w:r w:rsidR="007734AA" w:rsidRPr="009A214B">
        <w:rPr>
          <w:rFonts w:ascii="Century" w:eastAsia="ArialMT" w:hAnsi="Century"/>
          <w:sz w:val="22"/>
          <w:szCs w:val="22"/>
        </w:rPr>
        <w:t xml:space="preserve"> neste ato, representada pel</w:t>
      </w:r>
      <w:r w:rsidR="004C3696">
        <w:rPr>
          <w:rFonts w:ascii="Century" w:eastAsia="ArialMT" w:hAnsi="Century"/>
          <w:sz w:val="22"/>
          <w:szCs w:val="22"/>
        </w:rPr>
        <w:t>a</w:t>
      </w:r>
      <w:r w:rsidR="007734AA" w:rsidRPr="009A214B">
        <w:rPr>
          <w:rFonts w:ascii="Century" w:eastAsia="ArialMT" w:hAnsi="Century"/>
          <w:sz w:val="22"/>
          <w:szCs w:val="22"/>
        </w:rPr>
        <w:t xml:space="preserve"> Sr</w:t>
      </w:r>
      <w:r w:rsidR="004C3696">
        <w:rPr>
          <w:rFonts w:ascii="Century" w:eastAsia="ArialMT" w:hAnsi="Century"/>
          <w:sz w:val="22"/>
          <w:szCs w:val="22"/>
        </w:rPr>
        <w:t>a</w:t>
      </w:r>
      <w:r w:rsidR="007734AA" w:rsidRPr="009A214B">
        <w:rPr>
          <w:rFonts w:ascii="Century" w:eastAsia="ArialMT" w:hAnsi="Century"/>
          <w:sz w:val="22"/>
          <w:szCs w:val="22"/>
        </w:rPr>
        <w:t>.</w:t>
      </w:r>
      <w:r w:rsidR="007734AA">
        <w:rPr>
          <w:rFonts w:ascii="Century" w:eastAsia="ArialMT" w:hAnsi="Century"/>
          <w:sz w:val="22"/>
          <w:szCs w:val="22"/>
        </w:rPr>
        <w:t xml:space="preserve"> </w:t>
      </w:r>
      <w:r w:rsidR="00D435EA">
        <w:rPr>
          <w:rFonts w:ascii="Century" w:eastAsia="ArialMT" w:hAnsi="Century"/>
          <w:sz w:val="22"/>
          <w:szCs w:val="22"/>
        </w:rPr>
        <w:t xml:space="preserve">MARIA EDILZA DE FREITAS FREIRE </w:t>
      </w:r>
      <w:r w:rsidRPr="002B47BE">
        <w:rPr>
          <w:rFonts w:ascii="Century" w:hAnsi="Century"/>
          <w:sz w:val="22"/>
          <w:szCs w:val="22"/>
        </w:rPr>
        <w:t>,</w:t>
      </w:r>
      <w:r w:rsidR="00F66371">
        <w:rPr>
          <w:rFonts w:ascii="Century" w:hAnsi="Century"/>
          <w:sz w:val="22"/>
          <w:szCs w:val="22"/>
        </w:rPr>
        <w:t xml:space="preserve">portadora do CPF n°413.052.995-15, </w:t>
      </w:r>
      <w:r w:rsidRPr="002B47BE">
        <w:rPr>
          <w:rFonts w:ascii="Century" w:hAnsi="Century"/>
          <w:color w:val="0000FF"/>
          <w:sz w:val="22"/>
          <w:szCs w:val="22"/>
        </w:rPr>
        <w:t xml:space="preserve"> </w:t>
      </w:r>
      <w:r w:rsidRPr="002B47BE">
        <w:rPr>
          <w:rFonts w:ascii="Century" w:hAnsi="Century"/>
          <w:sz w:val="22"/>
          <w:szCs w:val="22"/>
        </w:rPr>
        <w:t>adiante firmado, consoante os termos do que integra este ajuste, fazem-se presentes para o fim especial de celebrarem o presente instrumento, nos termos da Lei nº 8.666 de 21 de junho de 1993, atualizada e consolidada pela Lei nº 9.648, de 27 de maio de 1998, e pela Lei nº 9.854, de 27 de outubro de 1999, tendo em vista o que consta d</w:t>
      </w:r>
      <w:r>
        <w:rPr>
          <w:rFonts w:ascii="Century" w:hAnsi="Century"/>
          <w:sz w:val="22"/>
          <w:szCs w:val="22"/>
        </w:rPr>
        <w:t>a</w:t>
      </w:r>
      <w:r w:rsidRPr="002B47BE">
        <w:rPr>
          <w:rFonts w:ascii="Century" w:hAnsi="Century"/>
          <w:sz w:val="22"/>
          <w:szCs w:val="22"/>
        </w:rPr>
        <w:t xml:space="preserve"> </w:t>
      </w:r>
      <w:r w:rsidR="007F1C76">
        <w:rPr>
          <w:rFonts w:ascii="Century" w:hAnsi="Century"/>
          <w:sz w:val="22"/>
          <w:szCs w:val="22"/>
        </w:rPr>
        <w:t>DISPENSA</w:t>
      </w:r>
      <w:r w:rsidRPr="002B47BE">
        <w:rPr>
          <w:rFonts w:ascii="Century" w:hAnsi="Century"/>
          <w:sz w:val="22"/>
          <w:szCs w:val="22"/>
        </w:rPr>
        <w:t xml:space="preserve"> </w:t>
      </w:r>
      <w:r w:rsidRPr="002B47BE">
        <w:rPr>
          <w:rFonts w:ascii="Century" w:hAnsi="Century"/>
          <w:b/>
          <w:bCs/>
          <w:sz w:val="22"/>
          <w:szCs w:val="22"/>
        </w:rPr>
        <w:t>N</w:t>
      </w:r>
      <w:r w:rsidRPr="002B47BE">
        <w:rPr>
          <w:rFonts w:ascii="Century" w:hAnsi="Century"/>
          <w:b/>
          <w:bCs/>
          <w:sz w:val="22"/>
          <w:szCs w:val="22"/>
          <w:shd w:val="clear" w:color="auto" w:fill="FFFFFF"/>
        </w:rPr>
        <w:t xml:space="preserve">º </w:t>
      </w:r>
      <w:r w:rsidR="003C6BB3">
        <w:rPr>
          <w:rFonts w:ascii="Century" w:hAnsi="Century"/>
          <w:b/>
          <w:bCs/>
          <w:sz w:val="22"/>
          <w:szCs w:val="22"/>
          <w:shd w:val="clear" w:color="auto" w:fill="FFFFFF"/>
        </w:rPr>
        <w:t>0</w:t>
      </w:r>
      <w:r w:rsidR="00F66371">
        <w:rPr>
          <w:rFonts w:ascii="Century" w:hAnsi="Century"/>
          <w:b/>
          <w:bCs/>
          <w:sz w:val="22"/>
          <w:szCs w:val="22"/>
          <w:shd w:val="clear" w:color="auto" w:fill="FFFFFF"/>
        </w:rPr>
        <w:t>21</w:t>
      </w:r>
      <w:r w:rsidR="003C6BB3">
        <w:rPr>
          <w:rFonts w:ascii="Century" w:hAnsi="Century"/>
          <w:b/>
          <w:bCs/>
          <w:sz w:val="22"/>
          <w:szCs w:val="22"/>
          <w:shd w:val="clear" w:color="auto" w:fill="FFFFFF"/>
        </w:rPr>
        <w:t>/2021</w:t>
      </w:r>
      <w:r w:rsidRPr="002B47BE">
        <w:rPr>
          <w:rFonts w:ascii="Century" w:hAnsi="Century"/>
          <w:b/>
          <w:bCs/>
          <w:sz w:val="22"/>
          <w:szCs w:val="22"/>
          <w:shd w:val="clear" w:color="auto" w:fill="FFFFFF"/>
        </w:rPr>
        <w:t xml:space="preserve"> - </w:t>
      </w:r>
      <w:r w:rsidR="00385D48">
        <w:rPr>
          <w:rFonts w:ascii="Century" w:hAnsi="Century"/>
          <w:b/>
          <w:bCs/>
          <w:sz w:val="22"/>
          <w:szCs w:val="22"/>
          <w:shd w:val="clear" w:color="auto" w:fill="FFFFFF"/>
        </w:rPr>
        <w:t>FMAS</w:t>
      </w:r>
      <w:r w:rsidRPr="002B47BE">
        <w:rPr>
          <w:rFonts w:ascii="Century" w:hAnsi="Century"/>
          <w:b/>
          <w:sz w:val="22"/>
          <w:szCs w:val="22"/>
          <w:shd w:val="clear" w:color="auto" w:fill="FFFFFF"/>
        </w:rPr>
        <w:t>/PM-</w:t>
      </w:r>
      <w:r w:rsidR="006F28F3">
        <w:rPr>
          <w:rFonts w:ascii="Century" w:hAnsi="Century"/>
          <w:b/>
          <w:sz w:val="22"/>
          <w:szCs w:val="22"/>
          <w:shd w:val="clear" w:color="auto" w:fill="FFFFFF"/>
        </w:rPr>
        <w:t>SIMÃO DIAS</w:t>
      </w:r>
      <w:r w:rsidRPr="002B47BE">
        <w:rPr>
          <w:rFonts w:ascii="Century" w:hAnsi="Century"/>
          <w:sz w:val="22"/>
          <w:szCs w:val="22"/>
        </w:rPr>
        <w:t>, e as cláusulas e condições a seguir descritas:</w:t>
      </w:r>
    </w:p>
    <w:p w14:paraId="4024ED1F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63A9831E" w14:textId="77777777" w:rsidR="00B72997" w:rsidRPr="002B47BE" w:rsidRDefault="00B72997" w:rsidP="00B72997">
      <w:pPr>
        <w:pBdr>
          <w:bottom w:val="single" w:sz="4" w:space="1" w:color="auto"/>
        </w:pBdr>
        <w:jc w:val="both"/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PRIMEIRA – DO FUNDAMENTO</w:t>
      </w:r>
    </w:p>
    <w:p w14:paraId="79181353" w14:textId="77777777" w:rsidR="00B72997" w:rsidRPr="002B47BE" w:rsidRDefault="00B72997" w:rsidP="00B72997">
      <w:pPr>
        <w:jc w:val="both"/>
        <w:rPr>
          <w:rFonts w:ascii="Century" w:hAnsi="Century"/>
          <w:b/>
          <w:bCs/>
          <w:color w:val="000000"/>
          <w:sz w:val="22"/>
          <w:szCs w:val="22"/>
        </w:rPr>
      </w:pPr>
    </w:p>
    <w:p w14:paraId="2BAA59E7" w14:textId="7FD915EB" w:rsidR="00B72997" w:rsidRPr="00F66371" w:rsidRDefault="00B72997" w:rsidP="00F66371">
      <w:pPr>
        <w:jc w:val="both"/>
        <w:rPr>
          <w:rFonts w:ascii="Century" w:hAnsi="Century"/>
          <w:color w:val="000000"/>
          <w:sz w:val="22"/>
          <w:szCs w:val="22"/>
        </w:rPr>
      </w:pPr>
      <w:r w:rsidRPr="00F66371">
        <w:rPr>
          <w:rFonts w:ascii="Century" w:hAnsi="Century"/>
          <w:color w:val="000000"/>
          <w:sz w:val="22"/>
          <w:szCs w:val="22"/>
        </w:rPr>
        <w:t xml:space="preserve">Este Contrato decorre da </w:t>
      </w:r>
      <w:r w:rsidR="007F1C76" w:rsidRPr="00F66371">
        <w:rPr>
          <w:rFonts w:ascii="Century" w:hAnsi="Century"/>
          <w:color w:val="000000"/>
          <w:sz w:val="22"/>
          <w:szCs w:val="22"/>
        </w:rPr>
        <w:t>Dispensa</w:t>
      </w:r>
      <w:r w:rsidRPr="00F66371">
        <w:rPr>
          <w:rFonts w:ascii="Century" w:hAnsi="Century"/>
          <w:color w:val="000000"/>
          <w:sz w:val="22"/>
          <w:szCs w:val="22"/>
        </w:rPr>
        <w:t xml:space="preserve"> </w:t>
      </w:r>
      <w:r w:rsidRPr="00F66371">
        <w:rPr>
          <w:rFonts w:ascii="Century" w:hAnsi="Century"/>
          <w:sz w:val="22"/>
          <w:szCs w:val="22"/>
        </w:rPr>
        <w:t xml:space="preserve">nº </w:t>
      </w:r>
      <w:r w:rsidR="00F66371">
        <w:rPr>
          <w:rFonts w:ascii="Century" w:hAnsi="Century"/>
          <w:sz w:val="22"/>
          <w:szCs w:val="22"/>
        </w:rPr>
        <w:t>021</w:t>
      </w:r>
      <w:r w:rsidR="003C6BB3" w:rsidRPr="00F66371">
        <w:rPr>
          <w:rFonts w:ascii="Century" w:hAnsi="Century"/>
          <w:sz w:val="22"/>
          <w:szCs w:val="22"/>
        </w:rPr>
        <w:t>/2021</w:t>
      </w:r>
      <w:r w:rsidRPr="00F66371">
        <w:rPr>
          <w:rFonts w:ascii="Century" w:hAnsi="Century"/>
          <w:sz w:val="22"/>
          <w:szCs w:val="22"/>
        </w:rPr>
        <w:t xml:space="preserve"> - </w:t>
      </w:r>
      <w:r w:rsidR="00385D48" w:rsidRPr="00F66371">
        <w:rPr>
          <w:rFonts w:ascii="Century" w:hAnsi="Century"/>
          <w:sz w:val="22"/>
          <w:szCs w:val="22"/>
        </w:rPr>
        <w:t>FMAS</w:t>
      </w:r>
      <w:r w:rsidRPr="00F66371">
        <w:rPr>
          <w:rFonts w:ascii="Century" w:hAnsi="Century"/>
          <w:sz w:val="22"/>
          <w:szCs w:val="22"/>
        </w:rPr>
        <w:t xml:space="preserve">, ratificada em </w:t>
      </w:r>
      <w:r w:rsidR="00F66371">
        <w:rPr>
          <w:rFonts w:ascii="Century" w:hAnsi="Century"/>
          <w:sz w:val="22"/>
          <w:szCs w:val="22"/>
        </w:rPr>
        <w:t>23</w:t>
      </w:r>
      <w:r w:rsidRPr="00F66371">
        <w:rPr>
          <w:rFonts w:ascii="Century" w:hAnsi="Century"/>
          <w:sz w:val="22"/>
          <w:szCs w:val="22"/>
        </w:rPr>
        <w:t>/0</w:t>
      </w:r>
      <w:r w:rsidR="001B09F4" w:rsidRPr="00F66371">
        <w:rPr>
          <w:rFonts w:ascii="Century" w:hAnsi="Century"/>
          <w:sz w:val="22"/>
          <w:szCs w:val="22"/>
        </w:rPr>
        <w:t>6</w:t>
      </w:r>
      <w:r w:rsidRPr="00F66371">
        <w:rPr>
          <w:rFonts w:ascii="Century" w:hAnsi="Century"/>
          <w:sz w:val="22"/>
          <w:szCs w:val="22"/>
        </w:rPr>
        <w:t>/</w:t>
      </w:r>
      <w:r w:rsidR="006F28F3" w:rsidRPr="00F66371">
        <w:rPr>
          <w:rFonts w:ascii="Century" w:hAnsi="Century"/>
          <w:sz w:val="22"/>
          <w:szCs w:val="22"/>
        </w:rPr>
        <w:t>2021</w:t>
      </w:r>
      <w:r w:rsidRPr="00F66371">
        <w:rPr>
          <w:rFonts w:ascii="Century" w:hAnsi="Century"/>
          <w:sz w:val="22"/>
          <w:szCs w:val="22"/>
        </w:rPr>
        <w:t xml:space="preserve">, e fundamenta-se nas </w:t>
      </w:r>
      <w:r w:rsidRPr="00F66371">
        <w:rPr>
          <w:rFonts w:ascii="Century" w:hAnsi="Century"/>
          <w:spacing w:val="-3"/>
          <w:sz w:val="22"/>
          <w:szCs w:val="22"/>
        </w:rPr>
        <w:t>Leis: Lei Complementar n° 123, de 14 de dezembro de 2006, Lei nº 8.666, de 21 de junho de 1993, (Lei de Licitações e Contratos Administrativos) e Lei nº 10.406, de 10 de janeiro de 2002 (Código Civil)</w:t>
      </w:r>
      <w:r w:rsidRPr="00F66371">
        <w:rPr>
          <w:rFonts w:ascii="Century" w:hAnsi="Century"/>
          <w:color w:val="000000"/>
          <w:sz w:val="22"/>
          <w:szCs w:val="22"/>
        </w:rPr>
        <w:t>.</w:t>
      </w:r>
    </w:p>
    <w:p w14:paraId="4147CB69" w14:textId="77777777" w:rsidR="00B72997" w:rsidRPr="002B47BE" w:rsidRDefault="00B72997" w:rsidP="00B72997">
      <w:pPr>
        <w:rPr>
          <w:rFonts w:ascii="Century" w:hAnsi="Century"/>
          <w:color w:val="000000"/>
          <w:sz w:val="22"/>
          <w:szCs w:val="22"/>
        </w:rPr>
      </w:pPr>
    </w:p>
    <w:p w14:paraId="7A534279" w14:textId="77777777" w:rsidR="00B72997" w:rsidRPr="002B47BE" w:rsidRDefault="00B72997" w:rsidP="00B72997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SEGUNDA – DO OBJETO</w:t>
      </w:r>
    </w:p>
    <w:p w14:paraId="672A1929" w14:textId="77777777" w:rsidR="00B72997" w:rsidRPr="002B47BE" w:rsidRDefault="00B72997" w:rsidP="00B72997">
      <w:pPr>
        <w:rPr>
          <w:rFonts w:ascii="Century" w:hAnsi="Century"/>
          <w:b/>
          <w:bCs/>
          <w:color w:val="000000"/>
          <w:sz w:val="22"/>
          <w:szCs w:val="22"/>
        </w:rPr>
      </w:pPr>
    </w:p>
    <w:p w14:paraId="551427D0" w14:textId="6747A19C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2.1. Constitui objeto deste contrato </w:t>
      </w:r>
      <w:r w:rsidR="00AD718D">
        <w:rPr>
          <w:rFonts w:ascii="Century" w:hAnsi="Century"/>
          <w:sz w:val="22"/>
          <w:szCs w:val="22"/>
        </w:rPr>
        <w:t xml:space="preserve">o </w:t>
      </w:r>
      <w:r w:rsidR="00D435EA" w:rsidRPr="00F66371">
        <w:rPr>
          <w:rFonts w:ascii="Century" w:hAnsi="Century"/>
          <w:b/>
          <w:sz w:val="22"/>
          <w:szCs w:val="22"/>
        </w:rPr>
        <w:t>FORNECIMENTO PARCELADO DE CAMISAS PERSONALIZADAS A SEREM UTILIZADAS POR SERVIDORES E COLABORADORES EM ATIVIDADES REPRESENTATIVAS DA SECRETARIA MUNICIPAL DE INCLUSÃO, ASSISTENCIA SOCIAL E TRABALHO NO MUNICIPIO DE SIMÃO DIAS</w:t>
      </w:r>
      <w:r w:rsidR="00F66371">
        <w:rPr>
          <w:rFonts w:ascii="Century" w:hAnsi="Century"/>
          <w:b/>
          <w:sz w:val="22"/>
          <w:szCs w:val="22"/>
        </w:rPr>
        <w:t>-</w:t>
      </w:r>
      <w:proofErr w:type="gramStart"/>
      <w:r w:rsidR="00F66371">
        <w:rPr>
          <w:rFonts w:ascii="Century" w:hAnsi="Century"/>
          <w:b/>
          <w:sz w:val="22"/>
          <w:szCs w:val="22"/>
        </w:rPr>
        <w:t>SE</w:t>
      </w:r>
      <w:r w:rsidR="00D435EA">
        <w:rPr>
          <w:rFonts w:ascii="Century" w:hAnsi="Century"/>
          <w:sz w:val="22"/>
          <w:szCs w:val="22"/>
        </w:rPr>
        <w:t xml:space="preserve"> </w:t>
      </w:r>
      <w:r w:rsidRPr="002B47BE">
        <w:rPr>
          <w:rFonts w:ascii="Century" w:hAnsi="Century"/>
          <w:b/>
          <w:sz w:val="22"/>
          <w:szCs w:val="22"/>
        </w:rPr>
        <w:t>.</w:t>
      </w:r>
      <w:proofErr w:type="gramEnd"/>
      <w:r w:rsidRPr="002B47BE">
        <w:rPr>
          <w:rFonts w:ascii="Century" w:hAnsi="Century"/>
          <w:sz w:val="22"/>
          <w:szCs w:val="22"/>
        </w:rPr>
        <w:t xml:space="preserve"> </w:t>
      </w:r>
    </w:p>
    <w:p w14:paraId="01484250" w14:textId="77777777" w:rsidR="00B72997" w:rsidRPr="002B47BE" w:rsidRDefault="00B72997" w:rsidP="00B72997">
      <w:pPr>
        <w:rPr>
          <w:rFonts w:ascii="Century" w:hAnsi="Century"/>
          <w:color w:val="000000"/>
          <w:sz w:val="22"/>
          <w:szCs w:val="22"/>
        </w:rPr>
      </w:pPr>
    </w:p>
    <w:p w14:paraId="4C24B22E" w14:textId="77777777" w:rsidR="00B72997" w:rsidRPr="002B47BE" w:rsidRDefault="00B72997" w:rsidP="00B72997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TERCEIRA – DO PREÇO E FORMA DE PAGAMENTO</w:t>
      </w:r>
    </w:p>
    <w:p w14:paraId="36D4749E" w14:textId="77777777" w:rsidR="00B72997" w:rsidRPr="002B47BE" w:rsidRDefault="00B72997" w:rsidP="00B72997">
      <w:pPr>
        <w:rPr>
          <w:rFonts w:ascii="Century" w:hAnsi="Century"/>
          <w:b/>
          <w:bCs/>
          <w:color w:val="000000"/>
          <w:sz w:val="22"/>
          <w:szCs w:val="22"/>
        </w:rPr>
      </w:pPr>
    </w:p>
    <w:p w14:paraId="0F8A918A" w14:textId="24D21068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3.1. </w:t>
      </w:r>
      <w:r w:rsidRPr="002B47BE">
        <w:rPr>
          <w:rFonts w:ascii="Century" w:hAnsi="Century"/>
          <w:color w:val="000000"/>
          <w:sz w:val="22"/>
          <w:szCs w:val="22"/>
        </w:rPr>
        <w:t xml:space="preserve">A Contratante obriga-se a pagar pelos </w:t>
      </w:r>
      <w:r w:rsidR="006513DA">
        <w:rPr>
          <w:rFonts w:ascii="Century" w:hAnsi="Century"/>
          <w:color w:val="000000"/>
          <w:sz w:val="22"/>
          <w:szCs w:val="22"/>
        </w:rPr>
        <w:t>PRODUTOS</w:t>
      </w:r>
      <w:r w:rsidRPr="002B47BE">
        <w:rPr>
          <w:rFonts w:ascii="Century" w:hAnsi="Century"/>
          <w:color w:val="000000"/>
          <w:sz w:val="22"/>
          <w:szCs w:val="22"/>
        </w:rPr>
        <w:t xml:space="preserve"> descritos na cláusula anterior, a Importância </w:t>
      </w:r>
      <w:r w:rsidRPr="002B47BE">
        <w:rPr>
          <w:rFonts w:ascii="Century" w:hAnsi="Century"/>
          <w:b/>
          <w:color w:val="000000"/>
          <w:sz w:val="22"/>
          <w:szCs w:val="22"/>
        </w:rPr>
        <w:t>ESTIMATIVA</w:t>
      </w:r>
      <w:r w:rsidRPr="002B47BE">
        <w:rPr>
          <w:rFonts w:ascii="Century" w:hAnsi="Century"/>
          <w:color w:val="000000"/>
          <w:sz w:val="22"/>
          <w:szCs w:val="22"/>
        </w:rPr>
        <w:t xml:space="preserve"> de </w:t>
      </w:r>
      <w:r w:rsidRPr="002B47BE">
        <w:rPr>
          <w:rFonts w:ascii="Century" w:hAnsi="Century"/>
          <w:b/>
          <w:sz w:val="22"/>
          <w:szCs w:val="22"/>
        </w:rPr>
        <w:t xml:space="preserve">R$ </w:t>
      </w:r>
      <w:r w:rsidR="00482EB4">
        <w:rPr>
          <w:rFonts w:ascii="Century" w:hAnsi="Century"/>
          <w:b/>
          <w:sz w:val="22"/>
          <w:szCs w:val="22"/>
        </w:rPr>
        <w:t>16.200,00</w:t>
      </w:r>
      <w:r w:rsidR="00F66371">
        <w:rPr>
          <w:rFonts w:ascii="Century" w:hAnsi="Century"/>
          <w:b/>
          <w:sz w:val="22"/>
          <w:szCs w:val="22"/>
        </w:rPr>
        <w:t xml:space="preserve"> (dezesseis mil e duzentos</w:t>
      </w:r>
      <w:r w:rsidR="00ED50F7">
        <w:rPr>
          <w:rFonts w:ascii="Century" w:hAnsi="Century"/>
          <w:b/>
          <w:sz w:val="22"/>
          <w:szCs w:val="22"/>
        </w:rPr>
        <w:t xml:space="preserve"> reais)</w:t>
      </w:r>
      <w:r w:rsidRPr="002B47BE">
        <w:rPr>
          <w:rFonts w:ascii="Century" w:hAnsi="Century"/>
          <w:sz w:val="22"/>
          <w:szCs w:val="22"/>
        </w:rPr>
        <w:t>.</w:t>
      </w:r>
    </w:p>
    <w:p w14:paraId="51FE2131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1D4C2846" w14:textId="77777777" w:rsidR="00B72997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3.1.1. Os valores unitários e descrições, referentes aos itens que compõem o objeto do presente termo estão descriminados na planilha abaixo:</w:t>
      </w:r>
    </w:p>
    <w:p w14:paraId="1BA18C0F" w14:textId="77777777" w:rsidR="007B0868" w:rsidRDefault="007B0868" w:rsidP="00B72997">
      <w:pPr>
        <w:jc w:val="both"/>
        <w:rPr>
          <w:rFonts w:ascii="Century" w:hAnsi="Century"/>
          <w:sz w:val="22"/>
          <w:szCs w:val="22"/>
        </w:rPr>
      </w:pPr>
    </w:p>
    <w:p w14:paraId="798EC5B1" w14:textId="77777777" w:rsidR="007B0868" w:rsidRDefault="007B0868" w:rsidP="00B72997">
      <w:pPr>
        <w:jc w:val="both"/>
        <w:rPr>
          <w:rFonts w:ascii="Century" w:hAnsi="Century"/>
          <w:sz w:val="22"/>
          <w:szCs w:val="22"/>
        </w:rPr>
      </w:pPr>
    </w:p>
    <w:p w14:paraId="46BA1C67" w14:textId="77777777" w:rsidR="007B0868" w:rsidRDefault="007B0868" w:rsidP="00B72997">
      <w:pPr>
        <w:jc w:val="both"/>
        <w:rPr>
          <w:rFonts w:ascii="Century" w:hAnsi="Century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2841"/>
        <w:gridCol w:w="986"/>
        <w:gridCol w:w="1276"/>
        <w:gridCol w:w="1701"/>
        <w:gridCol w:w="2120"/>
      </w:tblGrid>
      <w:tr w:rsidR="007B0868" w14:paraId="1D012390" w14:textId="77777777" w:rsidTr="007B0868">
        <w:tc>
          <w:tcPr>
            <w:tcW w:w="846" w:type="dxa"/>
          </w:tcPr>
          <w:p w14:paraId="2DAE899A" w14:textId="1A1D1D39" w:rsidR="007B0868" w:rsidRPr="007B0868" w:rsidRDefault="007B0868" w:rsidP="007B0868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 w:rsidRPr="007B0868">
              <w:rPr>
                <w:rFonts w:ascii="Century" w:hAnsi="Century"/>
                <w:b/>
                <w:sz w:val="22"/>
                <w:szCs w:val="22"/>
              </w:rPr>
              <w:lastRenderedPageBreak/>
              <w:t>ITEM</w:t>
            </w:r>
          </w:p>
        </w:tc>
        <w:tc>
          <w:tcPr>
            <w:tcW w:w="2841" w:type="dxa"/>
          </w:tcPr>
          <w:p w14:paraId="1BE1B4CF" w14:textId="3A839069" w:rsidR="007B0868" w:rsidRPr="007B0868" w:rsidRDefault="007B0868" w:rsidP="007B0868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 w:rsidRPr="007B0868">
              <w:rPr>
                <w:rFonts w:ascii="Century" w:hAnsi="Century"/>
                <w:b/>
                <w:sz w:val="22"/>
                <w:szCs w:val="22"/>
              </w:rPr>
              <w:t>DESCRIÇÃO</w:t>
            </w:r>
          </w:p>
        </w:tc>
        <w:tc>
          <w:tcPr>
            <w:tcW w:w="986" w:type="dxa"/>
          </w:tcPr>
          <w:p w14:paraId="3CE23733" w14:textId="6447ED1A" w:rsidR="007B0868" w:rsidRPr="007B0868" w:rsidRDefault="007B0868" w:rsidP="007B0868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 w:rsidRPr="007B0868">
              <w:rPr>
                <w:rFonts w:ascii="Century" w:hAnsi="Century"/>
                <w:b/>
                <w:sz w:val="22"/>
                <w:szCs w:val="22"/>
              </w:rPr>
              <w:t>UND</w:t>
            </w:r>
          </w:p>
        </w:tc>
        <w:tc>
          <w:tcPr>
            <w:tcW w:w="1276" w:type="dxa"/>
          </w:tcPr>
          <w:p w14:paraId="4D6C7CBD" w14:textId="365FD9EF" w:rsidR="007B0868" w:rsidRPr="007B0868" w:rsidRDefault="007B0868" w:rsidP="007B0868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 w:rsidRPr="007B0868">
              <w:rPr>
                <w:rFonts w:ascii="Century" w:hAnsi="Century"/>
                <w:b/>
                <w:sz w:val="22"/>
                <w:szCs w:val="22"/>
              </w:rPr>
              <w:t>QUANT</w:t>
            </w:r>
          </w:p>
        </w:tc>
        <w:tc>
          <w:tcPr>
            <w:tcW w:w="1701" w:type="dxa"/>
          </w:tcPr>
          <w:p w14:paraId="55FA3700" w14:textId="16387759" w:rsidR="007B0868" w:rsidRPr="007B0868" w:rsidRDefault="007B0868" w:rsidP="007B0868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 w:rsidRPr="007B0868">
              <w:rPr>
                <w:rFonts w:ascii="Century" w:hAnsi="Century"/>
                <w:b/>
                <w:sz w:val="22"/>
                <w:szCs w:val="22"/>
              </w:rPr>
              <w:t>VALOR UNIT</w:t>
            </w:r>
          </w:p>
        </w:tc>
        <w:tc>
          <w:tcPr>
            <w:tcW w:w="2120" w:type="dxa"/>
          </w:tcPr>
          <w:p w14:paraId="7B1CDAC1" w14:textId="1F86DE70" w:rsidR="007B0868" w:rsidRPr="007B0868" w:rsidRDefault="007B0868" w:rsidP="007B0868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 w:rsidRPr="007B0868">
              <w:rPr>
                <w:rFonts w:ascii="Century" w:hAnsi="Century"/>
                <w:b/>
                <w:sz w:val="22"/>
                <w:szCs w:val="22"/>
              </w:rPr>
              <w:t>VALOR TOTAL</w:t>
            </w:r>
          </w:p>
        </w:tc>
      </w:tr>
      <w:tr w:rsidR="007B0868" w14:paraId="3640B1D3" w14:textId="77777777" w:rsidTr="007B0868">
        <w:tc>
          <w:tcPr>
            <w:tcW w:w="846" w:type="dxa"/>
          </w:tcPr>
          <w:p w14:paraId="4FBE121E" w14:textId="3FBF617D" w:rsidR="007B0868" w:rsidRDefault="007B0868" w:rsidP="00B72997">
            <w:pPr>
              <w:jc w:val="both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01</w:t>
            </w:r>
          </w:p>
        </w:tc>
        <w:tc>
          <w:tcPr>
            <w:tcW w:w="2841" w:type="dxa"/>
          </w:tcPr>
          <w:p w14:paraId="49C9FBB0" w14:textId="75430E5C" w:rsidR="007B0868" w:rsidRDefault="007B0868" w:rsidP="00B72997">
            <w:pPr>
              <w:jc w:val="both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 xml:space="preserve">CAMISA PERSONALIZADA EM MALHA PP 100% </w:t>
            </w:r>
            <w:proofErr w:type="gramStart"/>
            <w:r>
              <w:rPr>
                <w:rFonts w:ascii="Century" w:hAnsi="Century"/>
                <w:sz w:val="22"/>
                <w:szCs w:val="22"/>
              </w:rPr>
              <w:t>POLIESTER ,</w:t>
            </w:r>
            <w:proofErr w:type="gramEnd"/>
            <w:r>
              <w:rPr>
                <w:rFonts w:ascii="Century" w:hAnsi="Century"/>
                <w:sz w:val="22"/>
                <w:szCs w:val="22"/>
              </w:rPr>
              <w:t xml:space="preserve"> MANGA CURTA, GOLA REDONDA SUBLIMADA, ( FRENTE E COSTAS), TAMANHOS P, M, G, E GG</w:t>
            </w:r>
          </w:p>
        </w:tc>
        <w:tc>
          <w:tcPr>
            <w:tcW w:w="986" w:type="dxa"/>
          </w:tcPr>
          <w:p w14:paraId="14103101" w14:textId="77777777" w:rsidR="007B0868" w:rsidRPr="007B0868" w:rsidRDefault="007B0868" w:rsidP="007B0868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</w:p>
          <w:p w14:paraId="4C349D53" w14:textId="77777777" w:rsidR="007B0868" w:rsidRPr="007B0868" w:rsidRDefault="007B0868" w:rsidP="007B0868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</w:p>
          <w:p w14:paraId="64C97344" w14:textId="270733EF" w:rsidR="007B0868" w:rsidRPr="007B0868" w:rsidRDefault="007B0868" w:rsidP="007B0868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 w:rsidRPr="007B0868">
              <w:rPr>
                <w:rFonts w:ascii="Century" w:hAnsi="Century"/>
                <w:b/>
                <w:sz w:val="22"/>
                <w:szCs w:val="22"/>
              </w:rPr>
              <w:t>UND</w:t>
            </w:r>
          </w:p>
        </w:tc>
        <w:tc>
          <w:tcPr>
            <w:tcW w:w="1276" w:type="dxa"/>
          </w:tcPr>
          <w:p w14:paraId="19844834" w14:textId="77777777" w:rsidR="007B0868" w:rsidRPr="007B0868" w:rsidRDefault="007B0868" w:rsidP="007B0868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</w:p>
          <w:p w14:paraId="02D2BE92" w14:textId="77777777" w:rsidR="007B0868" w:rsidRPr="007B0868" w:rsidRDefault="007B0868" w:rsidP="007B0868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</w:p>
          <w:p w14:paraId="1F57D9DD" w14:textId="4BA1AB6D" w:rsidR="007B0868" w:rsidRPr="007B0868" w:rsidRDefault="007B0868" w:rsidP="007B0868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 w:rsidRPr="007B0868">
              <w:rPr>
                <w:rFonts w:ascii="Century" w:hAnsi="Century"/>
                <w:b/>
                <w:sz w:val="22"/>
                <w:szCs w:val="22"/>
              </w:rPr>
              <w:t>648</w:t>
            </w:r>
          </w:p>
        </w:tc>
        <w:tc>
          <w:tcPr>
            <w:tcW w:w="1701" w:type="dxa"/>
          </w:tcPr>
          <w:p w14:paraId="5A6027EC" w14:textId="77777777" w:rsidR="007B0868" w:rsidRPr="007B0868" w:rsidRDefault="007B0868" w:rsidP="007B0868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</w:p>
          <w:p w14:paraId="35E8693E" w14:textId="77777777" w:rsidR="007B0868" w:rsidRPr="007B0868" w:rsidRDefault="007B0868" w:rsidP="007B0868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</w:p>
          <w:p w14:paraId="084DA4D1" w14:textId="22950DF0" w:rsidR="007B0868" w:rsidRPr="007B0868" w:rsidRDefault="007B0868" w:rsidP="007B0868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 w:rsidRPr="007B0868">
              <w:rPr>
                <w:rFonts w:ascii="Century" w:hAnsi="Century"/>
                <w:b/>
                <w:sz w:val="22"/>
                <w:szCs w:val="22"/>
              </w:rPr>
              <w:t>25,00</w:t>
            </w:r>
          </w:p>
        </w:tc>
        <w:tc>
          <w:tcPr>
            <w:tcW w:w="2120" w:type="dxa"/>
          </w:tcPr>
          <w:p w14:paraId="7B38498F" w14:textId="77777777" w:rsidR="007B0868" w:rsidRPr="007B0868" w:rsidRDefault="007B0868" w:rsidP="007B0868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</w:p>
          <w:p w14:paraId="396AE285" w14:textId="77777777" w:rsidR="007B0868" w:rsidRPr="007B0868" w:rsidRDefault="007B0868" w:rsidP="007B0868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</w:p>
          <w:p w14:paraId="25B89BE0" w14:textId="4B4470A0" w:rsidR="007B0868" w:rsidRPr="007B0868" w:rsidRDefault="007B0868" w:rsidP="007B0868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 w:rsidRPr="007B0868">
              <w:rPr>
                <w:rFonts w:ascii="Century" w:hAnsi="Century"/>
                <w:b/>
                <w:sz w:val="22"/>
                <w:szCs w:val="22"/>
              </w:rPr>
              <w:t>16.200,00</w:t>
            </w:r>
          </w:p>
        </w:tc>
      </w:tr>
    </w:tbl>
    <w:p w14:paraId="3C1108E3" w14:textId="77777777" w:rsidR="00567214" w:rsidRPr="002B47BE" w:rsidRDefault="00567214" w:rsidP="00B72997">
      <w:pPr>
        <w:jc w:val="both"/>
        <w:rPr>
          <w:rFonts w:ascii="Century" w:hAnsi="Century"/>
          <w:sz w:val="22"/>
          <w:szCs w:val="22"/>
        </w:rPr>
      </w:pPr>
    </w:p>
    <w:p w14:paraId="75EFA391" w14:textId="2B3958E4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3.2. </w:t>
      </w:r>
      <w:r w:rsidRPr="002B47BE">
        <w:rPr>
          <w:rFonts w:ascii="Century" w:hAnsi="Century"/>
          <w:color w:val="000000"/>
          <w:sz w:val="22"/>
          <w:szCs w:val="22"/>
        </w:rPr>
        <w:t xml:space="preserve">O pagamento será efetuado após a emissão da Nota Fiscal, de acordo com os </w:t>
      </w:r>
      <w:r w:rsidR="006513DA">
        <w:rPr>
          <w:rFonts w:ascii="Century" w:hAnsi="Century"/>
          <w:color w:val="000000"/>
          <w:sz w:val="22"/>
          <w:szCs w:val="22"/>
        </w:rPr>
        <w:t>fornecimentos realizados</w:t>
      </w:r>
      <w:r w:rsidRPr="002B47BE">
        <w:rPr>
          <w:rFonts w:ascii="Century" w:hAnsi="Century"/>
          <w:color w:val="000000"/>
          <w:sz w:val="22"/>
          <w:szCs w:val="22"/>
        </w:rPr>
        <w:t xml:space="preserve"> pela Contratada, a pedido da Contratante e mediante a apresentação da Prova de Regularidade para com o INSS (CND), na forma exigida pela Constituição Federal em seu artigo 195, parágrafo 3º, Certificado de Regularidade do FGTS, emitido pela CEF e Prova de Regularidade para com as Fazendas Estadual, Municipal e Federal (Secretaria da Receita Federal e Procuradoria Geral da Fazenda Nacional) bem como, a Prova de Regularidade junto a Justiça do Trabalho.</w:t>
      </w:r>
    </w:p>
    <w:p w14:paraId="0562DC4D" w14:textId="77777777" w:rsidR="00B72997" w:rsidRPr="002B47BE" w:rsidRDefault="00B72997" w:rsidP="00B72997">
      <w:pPr>
        <w:rPr>
          <w:rFonts w:ascii="Century" w:hAnsi="Century"/>
          <w:color w:val="000000"/>
          <w:sz w:val="22"/>
          <w:szCs w:val="22"/>
        </w:rPr>
      </w:pPr>
    </w:p>
    <w:p w14:paraId="3CAA3BBB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3.3. </w:t>
      </w:r>
      <w:r w:rsidRPr="002B47BE">
        <w:rPr>
          <w:rFonts w:ascii="Century" w:hAnsi="Century"/>
          <w:color w:val="000000"/>
          <w:sz w:val="22"/>
          <w:szCs w:val="22"/>
        </w:rPr>
        <w:t xml:space="preserve">A Contratante terá </w:t>
      </w:r>
      <w:r w:rsidRPr="002B47BE">
        <w:rPr>
          <w:rFonts w:ascii="Century" w:hAnsi="Century"/>
          <w:sz w:val="22"/>
          <w:szCs w:val="22"/>
        </w:rPr>
        <w:t>até 30 (trinta) dias úteis a partir da data de emissão da Nota Fiscal, para a instrução e efetivo pagamento.</w:t>
      </w:r>
    </w:p>
    <w:p w14:paraId="69C252E4" w14:textId="77777777" w:rsidR="00B72997" w:rsidRPr="002B47BE" w:rsidRDefault="00B72997" w:rsidP="00B72997">
      <w:pPr>
        <w:rPr>
          <w:rFonts w:ascii="Century" w:hAnsi="Century"/>
          <w:color w:val="000000"/>
          <w:sz w:val="22"/>
          <w:szCs w:val="22"/>
        </w:rPr>
      </w:pPr>
    </w:p>
    <w:p w14:paraId="5EF2EC7D" w14:textId="24D117F8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3.4. No ato do pagamento, a CONTRATANTE efetuará a retenção na fonte dos tributos e contribuições previstas em lei, desde que os mesmos sejam incidentes sobre o </w:t>
      </w:r>
      <w:r w:rsidR="006513DA">
        <w:rPr>
          <w:rFonts w:ascii="Century" w:hAnsi="Century"/>
          <w:sz w:val="22"/>
          <w:szCs w:val="22"/>
        </w:rPr>
        <w:t>objeto contratado</w:t>
      </w:r>
      <w:r w:rsidRPr="002B47BE">
        <w:rPr>
          <w:rFonts w:ascii="Century" w:hAnsi="Century"/>
          <w:sz w:val="22"/>
          <w:szCs w:val="22"/>
        </w:rPr>
        <w:t>.</w:t>
      </w:r>
    </w:p>
    <w:p w14:paraId="28675453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1F1AB09F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3.5. Não será efetuado qualquer pagamento à CONTRATADA enquanto houver pendência de liquidação da obrigação financeira em virtude de penalidade ou inadimplência contratual. </w:t>
      </w:r>
    </w:p>
    <w:p w14:paraId="5DF68DA4" w14:textId="77777777" w:rsidR="00B72997" w:rsidRPr="002B47BE" w:rsidRDefault="00B72997" w:rsidP="00B72997">
      <w:pPr>
        <w:rPr>
          <w:rFonts w:ascii="Century" w:hAnsi="Century"/>
          <w:color w:val="000000"/>
          <w:sz w:val="22"/>
          <w:szCs w:val="22"/>
        </w:rPr>
      </w:pPr>
    </w:p>
    <w:p w14:paraId="56A4AA2A" w14:textId="29E83D43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3.6.</w:t>
      </w:r>
      <w:r w:rsidRPr="002B47BE">
        <w:rPr>
          <w:rFonts w:ascii="Century" w:hAnsi="Century"/>
          <w:color w:val="000000"/>
          <w:sz w:val="22"/>
          <w:szCs w:val="22"/>
        </w:rPr>
        <w:t xml:space="preserve"> É vedado qualquer reajuste de preços pelo prazo </w:t>
      </w:r>
      <w:r w:rsidRPr="002B47BE">
        <w:rPr>
          <w:rFonts w:ascii="Century" w:hAnsi="Century"/>
          <w:sz w:val="22"/>
          <w:szCs w:val="22"/>
        </w:rPr>
        <w:t xml:space="preserve">de </w:t>
      </w:r>
      <w:r w:rsidR="008A48E7">
        <w:rPr>
          <w:rFonts w:ascii="Century" w:hAnsi="Century"/>
          <w:sz w:val="22"/>
          <w:szCs w:val="22"/>
        </w:rPr>
        <w:t>12</w:t>
      </w:r>
      <w:r w:rsidR="00762A8D">
        <w:rPr>
          <w:rFonts w:ascii="Century" w:hAnsi="Century"/>
          <w:sz w:val="22"/>
          <w:szCs w:val="22"/>
        </w:rPr>
        <w:t xml:space="preserve"> (</w:t>
      </w:r>
      <w:r w:rsidR="008A48E7">
        <w:rPr>
          <w:rFonts w:ascii="Century" w:hAnsi="Century"/>
          <w:sz w:val="22"/>
          <w:szCs w:val="22"/>
        </w:rPr>
        <w:t>doze</w:t>
      </w:r>
      <w:r w:rsidR="00762A8D">
        <w:rPr>
          <w:rFonts w:ascii="Century" w:hAnsi="Century"/>
          <w:sz w:val="22"/>
          <w:szCs w:val="22"/>
        </w:rPr>
        <w:t>)</w:t>
      </w:r>
      <w:r w:rsidRPr="002B47BE">
        <w:rPr>
          <w:rFonts w:ascii="Century" w:hAnsi="Century"/>
          <w:sz w:val="22"/>
          <w:szCs w:val="22"/>
        </w:rPr>
        <w:t xml:space="preserve"> meses do contrato</w:t>
      </w:r>
      <w:r w:rsidRPr="002B47BE">
        <w:rPr>
          <w:rFonts w:ascii="Century" w:hAnsi="Century"/>
          <w:color w:val="0000FF"/>
          <w:sz w:val="22"/>
          <w:szCs w:val="22"/>
        </w:rPr>
        <w:t>,</w:t>
      </w:r>
      <w:r w:rsidRPr="002B47BE">
        <w:rPr>
          <w:rFonts w:ascii="Century" w:hAnsi="Century"/>
          <w:color w:val="000000"/>
          <w:sz w:val="22"/>
          <w:szCs w:val="22"/>
        </w:rPr>
        <w:t xml:space="preserve"> exceto por força de legislação ulterior que o permita, porém, poderá haver revisão de valores, </w:t>
      </w:r>
      <w:r w:rsidRPr="002B47BE">
        <w:rPr>
          <w:rFonts w:ascii="Century" w:hAnsi="Century"/>
          <w:sz w:val="22"/>
          <w:szCs w:val="22"/>
        </w:rPr>
        <w:t xml:space="preserve">visando manter o equilíbrio econômico-financeiro inicial da proposta, nos termos do art. 65, II “d” e § 2°, da Lei n° 8.666/93, desde que demonstrado, por parte do </w:t>
      </w:r>
      <w:r w:rsidR="004227DB">
        <w:rPr>
          <w:rFonts w:ascii="Century" w:hAnsi="Century"/>
          <w:sz w:val="22"/>
          <w:szCs w:val="22"/>
        </w:rPr>
        <w:t>fornecedor</w:t>
      </w:r>
      <w:r w:rsidRPr="002B47BE">
        <w:rPr>
          <w:rFonts w:ascii="Century" w:hAnsi="Century"/>
          <w:sz w:val="22"/>
          <w:szCs w:val="22"/>
        </w:rPr>
        <w:t>, alteração substancial nos preços praticados no mercado, por motivo de força maior, caso fortuito, fato do príncipe e /ou fato da administração, desde que imprevisíveis ou de difícil previsão.</w:t>
      </w:r>
    </w:p>
    <w:p w14:paraId="0620E215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368DE46B" w14:textId="77777777" w:rsidR="00B72997" w:rsidRPr="002B47BE" w:rsidRDefault="00B72997" w:rsidP="00B72997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QUARTA – DAS OBRIGAÇÕES DAS PARTES CONTRATANTES</w:t>
      </w:r>
    </w:p>
    <w:p w14:paraId="7C80BDD3" w14:textId="77777777" w:rsidR="00B72997" w:rsidRPr="002B47BE" w:rsidRDefault="00B72997" w:rsidP="00B72997">
      <w:pPr>
        <w:rPr>
          <w:rFonts w:ascii="Century" w:hAnsi="Century"/>
          <w:b/>
          <w:bCs/>
          <w:color w:val="000000"/>
          <w:sz w:val="22"/>
          <w:szCs w:val="22"/>
        </w:rPr>
      </w:pPr>
    </w:p>
    <w:p w14:paraId="71FF4980" w14:textId="77777777" w:rsidR="00B72997" w:rsidRPr="002B47BE" w:rsidRDefault="00B72997" w:rsidP="00B72997">
      <w:pPr>
        <w:rPr>
          <w:rFonts w:ascii="Century" w:hAnsi="Century"/>
          <w:b/>
          <w:bCs/>
          <w:color w:val="000000"/>
          <w:sz w:val="22"/>
          <w:szCs w:val="22"/>
          <w:u w:val="single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  <w:u w:val="single"/>
        </w:rPr>
        <w:t>4.1. A CONTRATADA SE OBRIGA A:</w:t>
      </w:r>
    </w:p>
    <w:p w14:paraId="69B3AB75" w14:textId="77777777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</w:p>
    <w:p w14:paraId="2CC5A05D" w14:textId="27259F54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4.1.1. Garantir </w:t>
      </w:r>
      <w:r w:rsidR="004227DB">
        <w:rPr>
          <w:rFonts w:ascii="Century" w:hAnsi="Century"/>
          <w:sz w:val="22"/>
          <w:szCs w:val="22"/>
        </w:rPr>
        <w:t xml:space="preserve">o fornecimento </w:t>
      </w:r>
      <w:r w:rsidRPr="002B47BE">
        <w:rPr>
          <w:rFonts w:ascii="Century" w:hAnsi="Century"/>
          <w:sz w:val="22"/>
          <w:szCs w:val="22"/>
        </w:rPr>
        <w:t xml:space="preserve">descrito no objeto do presente contrato conforme especificações e obrigações dispostas no </w:t>
      </w:r>
      <w:r>
        <w:rPr>
          <w:rFonts w:ascii="Century" w:hAnsi="Century"/>
          <w:sz w:val="22"/>
          <w:szCs w:val="22"/>
        </w:rPr>
        <w:t xml:space="preserve">processo de Dispensa </w:t>
      </w:r>
      <w:r w:rsidR="003C6BB3">
        <w:rPr>
          <w:rFonts w:ascii="Century" w:hAnsi="Century"/>
          <w:sz w:val="22"/>
          <w:szCs w:val="22"/>
        </w:rPr>
        <w:t>020/2021</w:t>
      </w:r>
      <w:r>
        <w:rPr>
          <w:rFonts w:ascii="Century" w:hAnsi="Century"/>
          <w:sz w:val="22"/>
          <w:szCs w:val="22"/>
        </w:rPr>
        <w:t xml:space="preserve"> – </w:t>
      </w:r>
      <w:r w:rsidR="00385D48">
        <w:rPr>
          <w:rFonts w:ascii="Century" w:hAnsi="Century"/>
          <w:sz w:val="22"/>
          <w:szCs w:val="22"/>
        </w:rPr>
        <w:t>FMAS</w:t>
      </w:r>
      <w:r>
        <w:rPr>
          <w:rFonts w:ascii="Century" w:hAnsi="Century"/>
          <w:sz w:val="22"/>
          <w:szCs w:val="22"/>
        </w:rPr>
        <w:t>,</w:t>
      </w:r>
      <w:r w:rsidRPr="002B47BE">
        <w:rPr>
          <w:rFonts w:ascii="Century" w:hAnsi="Century"/>
          <w:sz w:val="22"/>
          <w:szCs w:val="22"/>
        </w:rPr>
        <w:t xml:space="preserve"> que deu origem ao presente contrato, observando as condições ajustadas e especificações exigidas, cumprindo fielmente os termos deste instrumento e da Proposta apresentada, bem como obedecer aos parâmetros e rotinas estabelecidos de acordo com as recomendações aceitas pela boa técnica, normas e legislações;</w:t>
      </w:r>
    </w:p>
    <w:p w14:paraId="34A5E91A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454771A9" w14:textId="77777777" w:rsidR="00D816A4" w:rsidRPr="002B47BE" w:rsidRDefault="00D816A4" w:rsidP="00D816A4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</w:t>
      </w:r>
      <w:r>
        <w:rPr>
          <w:rFonts w:ascii="Century" w:hAnsi="Century"/>
          <w:sz w:val="22"/>
          <w:szCs w:val="22"/>
        </w:rPr>
        <w:t>.2. Iniciar o fornecimento em até 48 (quarenta e oito) horas após celebração do presente contrato</w:t>
      </w:r>
      <w:r w:rsidRPr="002B47BE">
        <w:rPr>
          <w:rFonts w:ascii="Century" w:hAnsi="Century"/>
          <w:sz w:val="22"/>
          <w:szCs w:val="22"/>
        </w:rPr>
        <w:t>.</w:t>
      </w:r>
    </w:p>
    <w:p w14:paraId="60E02793" w14:textId="77777777" w:rsidR="00D816A4" w:rsidRPr="002B47BE" w:rsidRDefault="00D816A4" w:rsidP="00D816A4">
      <w:pPr>
        <w:jc w:val="both"/>
        <w:rPr>
          <w:rFonts w:ascii="Century" w:hAnsi="Century"/>
          <w:sz w:val="22"/>
          <w:szCs w:val="22"/>
        </w:rPr>
      </w:pPr>
    </w:p>
    <w:p w14:paraId="125B21AD" w14:textId="77777777" w:rsidR="00D816A4" w:rsidRPr="002B47BE" w:rsidRDefault="00D816A4" w:rsidP="00D816A4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 xml:space="preserve">4.1.3. </w:t>
      </w:r>
      <w:r w:rsidRPr="002B47BE">
        <w:rPr>
          <w:rFonts w:ascii="Century" w:hAnsi="Century"/>
          <w:sz w:val="22"/>
          <w:szCs w:val="22"/>
        </w:rPr>
        <w:t>Manter, durante toda a execução do contrato, em compatibilidade com as obrigações assumidas.</w:t>
      </w:r>
    </w:p>
    <w:p w14:paraId="4D279335" w14:textId="77777777" w:rsidR="00D816A4" w:rsidRPr="002B47BE" w:rsidRDefault="00D816A4" w:rsidP="00D816A4">
      <w:pPr>
        <w:jc w:val="both"/>
        <w:rPr>
          <w:rFonts w:ascii="Century" w:hAnsi="Century"/>
          <w:sz w:val="22"/>
          <w:szCs w:val="22"/>
        </w:rPr>
      </w:pPr>
    </w:p>
    <w:p w14:paraId="02473C4A" w14:textId="77777777" w:rsidR="00D816A4" w:rsidRPr="002B47BE" w:rsidRDefault="00D816A4" w:rsidP="00D816A4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 xml:space="preserve">4.1.4. </w:t>
      </w:r>
      <w:r w:rsidRPr="002B47BE">
        <w:rPr>
          <w:rFonts w:ascii="Century" w:hAnsi="Century"/>
          <w:sz w:val="22"/>
          <w:szCs w:val="22"/>
        </w:rPr>
        <w:t xml:space="preserve">Providenciar a imediata correção das deficiências e/ou irregularidades apontadas pela CONTRATANTE, bem como substituir, </w:t>
      </w:r>
      <w:r w:rsidRPr="002B47BE">
        <w:rPr>
          <w:rFonts w:ascii="Century" w:hAnsi="Century"/>
          <w:b/>
          <w:sz w:val="22"/>
          <w:szCs w:val="22"/>
        </w:rPr>
        <w:t>quando for o caso</w:t>
      </w:r>
      <w:r w:rsidRPr="002B47BE">
        <w:rPr>
          <w:rFonts w:ascii="Century" w:hAnsi="Century"/>
          <w:sz w:val="22"/>
          <w:szCs w:val="22"/>
        </w:rPr>
        <w:t>, sem ônus adicionais e nos prazos já definidos em processo, contados da comunicação formal desta Administração</w:t>
      </w:r>
      <w:r>
        <w:rPr>
          <w:rFonts w:ascii="Century" w:hAnsi="Century"/>
          <w:sz w:val="22"/>
          <w:szCs w:val="22"/>
        </w:rPr>
        <w:t xml:space="preserve"> todo e qualquer produto fora do prazo de validade ou que demonstre incapacidade de uso e/ou consumo humano</w:t>
      </w:r>
      <w:r w:rsidRPr="002B47BE">
        <w:rPr>
          <w:rFonts w:ascii="Century" w:hAnsi="Century"/>
          <w:sz w:val="22"/>
          <w:szCs w:val="22"/>
        </w:rPr>
        <w:t>.</w:t>
      </w:r>
    </w:p>
    <w:p w14:paraId="01E082CE" w14:textId="77777777" w:rsidR="00D816A4" w:rsidRPr="002B47BE" w:rsidRDefault="00D816A4" w:rsidP="00D816A4">
      <w:pPr>
        <w:jc w:val="both"/>
        <w:rPr>
          <w:rFonts w:ascii="Century" w:hAnsi="Century"/>
          <w:sz w:val="22"/>
          <w:szCs w:val="22"/>
        </w:rPr>
      </w:pPr>
    </w:p>
    <w:p w14:paraId="1D06DADA" w14:textId="56152290" w:rsidR="00D816A4" w:rsidRPr="002B47BE" w:rsidRDefault="00D816A4" w:rsidP="00D816A4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 xml:space="preserve">4.1.5. </w:t>
      </w:r>
      <w:r w:rsidRPr="002B47BE">
        <w:rPr>
          <w:rFonts w:ascii="Century" w:hAnsi="Century"/>
          <w:sz w:val="22"/>
          <w:szCs w:val="22"/>
        </w:rPr>
        <w:t xml:space="preserve">Arcar com eventuais prejuízos causados à CONTRATANTE e/ou à terceiros, provocados por ineficiência ou irregularidade cometida na execução do contrato, não podendo ser arguido, para efeito de exclusão de sua responsabilidade, o fato de a Administração proceder à fiscalização ou acompanhamento de execução do </w:t>
      </w:r>
      <w:r w:rsidR="004227DB">
        <w:rPr>
          <w:rFonts w:ascii="Century" w:hAnsi="Century"/>
          <w:sz w:val="22"/>
          <w:szCs w:val="22"/>
        </w:rPr>
        <w:t>objeto contratado</w:t>
      </w:r>
      <w:r w:rsidRPr="002B47BE">
        <w:rPr>
          <w:rFonts w:ascii="Century" w:hAnsi="Century"/>
          <w:sz w:val="22"/>
          <w:szCs w:val="22"/>
        </w:rPr>
        <w:t>.</w:t>
      </w:r>
    </w:p>
    <w:p w14:paraId="2B06A8A5" w14:textId="77777777" w:rsidR="00D816A4" w:rsidRPr="002B47BE" w:rsidRDefault="00D816A4" w:rsidP="00D816A4">
      <w:pPr>
        <w:jc w:val="both"/>
        <w:rPr>
          <w:rFonts w:ascii="Century" w:hAnsi="Century"/>
          <w:sz w:val="22"/>
          <w:szCs w:val="22"/>
        </w:rPr>
      </w:pPr>
    </w:p>
    <w:p w14:paraId="398090C4" w14:textId="77777777" w:rsidR="00D816A4" w:rsidRPr="002B47BE" w:rsidRDefault="00D816A4" w:rsidP="00D816A4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4.1.6. Arcar com todas as despesas decorrentes d</w:t>
      </w:r>
      <w:r>
        <w:rPr>
          <w:rFonts w:ascii="Century" w:hAnsi="Century"/>
          <w:sz w:val="22"/>
          <w:szCs w:val="22"/>
        </w:rPr>
        <w:t>o</w:t>
      </w:r>
      <w:r w:rsidRPr="002B47BE">
        <w:rPr>
          <w:rFonts w:ascii="Century" w:hAnsi="Century"/>
          <w:sz w:val="22"/>
          <w:szCs w:val="22"/>
        </w:rPr>
        <w:t xml:space="preserve"> </w:t>
      </w:r>
      <w:r>
        <w:rPr>
          <w:rFonts w:ascii="Century" w:hAnsi="Century"/>
          <w:sz w:val="22"/>
          <w:szCs w:val="22"/>
        </w:rPr>
        <w:t>fornecimento</w:t>
      </w:r>
      <w:r w:rsidRPr="002B47BE">
        <w:rPr>
          <w:rFonts w:ascii="Century" w:hAnsi="Century"/>
          <w:sz w:val="22"/>
          <w:szCs w:val="22"/>
        </w:rPr>
        <w:t xml:space="preserve"> do objeto deste Contrato, incluindo-se custos diretos e indiretos, tributos incidentes, taxas, impostos, contribuições previdenciárias, encargos trabalhistas, comerciais e outras despesas decorrentes da execução deste contrato</w:t>
      </w:r>
      <w:r>
        <w:rPr>
          <w:rFonts w:ascii="Century" w:hAnsi="Century"/>
          <w:sz w:val="22"/>
          <w:szCs w:val="22"/>
        </w:rPr>
        <w:t>.</w:t>
      </w:r>
    </w:p>
    <w:p w14:paraId="143E8C58" w14:textId="77777777" w:rsidR="00D816A4" w:rsidRPr="002B47BE" w:rsidRDefault="00D816A4" w:rsidP="00D816A4">
      <w:pPr>
        <w:jc w:val="both"/>
        <w:rPr>
          <w:rFonts w:ascii="Century" w:hAnsi="Century"/>
          <w:sz w:val="22"/>
          <w:szCs w:val="22"/>
        </w:rPr>
      </w:pPr>
    </w:p>
    <w:p w14:paraId="3E9AB6FA" w14:textId="77777777" w:rsidR="00D816A4" w:rsidRPr="002B47BE" w:rsidRDefault="00D816A4" w:rsidP="00D816A4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4.1.7. Aceitar nas mesmas condições contratuais os acréscimos ou supressões até o limite fixado no § 1º do artigo 65 da Lei nº 8.666/93.</w:t>
      </w:r>
    </w:p>
    <w:p w14:paraId="506A78B3" w14:textId="77777777" w:rsidR="00D816A4" w:rsidRPr="002B47BE" w:rsidRDefault="00D816A4" w:rsidP="00D816A4">
      <w:pPr>
        <w:jc w:val="both"/>
        <w:rPr>
          <w:rFonts w:ascii="Century" w:hAnsi="Century"/>
          <w:sz w:val="22"/>
          <w:szCs w:val="22"/>
        </w:rPr>
      </w:pPr>
    </w:p>
    <w:p w14:paraId="1FA549BD" w14:textId="1CA82B48" w:rsidR="00D816A4" w:rsidRPr="002B47BE" w:rsidRDefault="00D816A4" w:rsidP="00D816A4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4.1.</w:t>
      </w:r>
      <w:r>
        <w:rPr>
          <w:rFonts w:ascii="Century" w:hAnsi="Century"/>
          <w:sz w:val="22"/>
          <w:szCs w:val="22"/>
        </w:rPr>
        <w:t>8</w:t>
      </w:r>
      <w:r w:rsidRPr="002B47BE">
        <w:rPr>
          <w:rFonts w:ascii="Century" w:hAnsi="Century"/>
          <w:sz w:val="22"/>
          <w:szCs w:val="22"/>
        </w:rPr>
        <w:t xml:space="preserve">. Abster-se de veicular publicidade ou qualquer outra informação acerca das atividades objeto desta licitação, sem prévia autorização da </w:t>
      </w:r>
      <w:r w:rsidR="003E0097">
        <w:rPr>
          <w:rFonts w:ascii="Century" w:hAnsi="Century"/>
          <w:sz w:val="22"/>
          <w:szCs w:val="22"/>
        </w:rPr>
        <w:t>CONTRATANTE</w:t>
      </w:r>
      <w:r w:rsidRPr="002B47BE">
        <w:rPr>
          <w:rFonts w:ascii="Century" w:hAnsi="Century"/>
          <w:sz w:val="22"/>
          <w:szCs w:val="22"/>
        </w:rPr>
        <w:t>.</w:t>
      </w:r>
    </w:p>
    <w:p w14:paraId="230AA1EB" w14:textId="77777777" w:rsidR="00D816A4" w:rsidRPr="002B47BE" w:rsidRDefault="00D816A4" w:rsidP="00D816A4">
      <w:pPr>
        <w:jc w:val="both"/>
        <w:rPr>
          <w:rFonts w:ascii="Century" w:hAnsi="Century"/>
          <w:sz w:val="22"/>
          <w:szCs w:val="22"/>
        </w:rPr>
      </w:pPr>
    </w:p>
    <w:p w14:paraId="69F26812" w14:textId="2F2A4F81" w:rsidR="00D816A4" w:rsidRPr="002B47BE" w:rsidRDefault="00D816A4" w:rsidP="00D816A4">
      <w:pPr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4.1.9.</w:t>
      </w:r>
      <w:r w:rsidRPr="002B47BE">
        <w:rPr>
          <w:rFonts w:ascii="Century" w:hAnsi="Century"/>
          <w:sz w:val="22"/>
          <w:szCs w:val="22"/>
        </w:rPr>
        <w:t xml:space="preserve"> Prestar esclarecimentos à </w:t>
      </w:r>
      <w:r w:rsidR="003E0097">
        <w:rPr>
          <w:rFonts w:ascii="Century" w:hAnsi="Century"/>
          <w:sz w:val="22"/>
          <w:szCs w:val="22"/>
        </w:rPr>
        <w:t>CONTRATANTE</w:t>
      </w:r>
      <w:r w:rsidRPr="002B47BE">
        <w:rPr>
          <w:rFonts w:ascii="Century" w:hAnsi="Century"/>
          <w:sz w:val="22"/>
          <w:szCs w:val="22"/>
        </w:rPr>
        <w:t xml:space="preserve"> sobre eventuais atos ou fatos desabonadores noticiados que a envolvam independentemente de solicitação.</w:t>
      </w:r>
    </w:p>
    <w:p w14:paraId="138F611E" w14:textId="77777777" w:rsidR="00D816A4" w:rsidRPr="002B47BE" w:rsidRDefault="00D816A4" w:rsidP="00D816A4">
      <w:pPr>
        <w:jc w:val="both"/>
        <w:rPr>
          <w:rFonts w:ascii="Century" w:hAnsi="Century"/>
          <w:sz w:val="22"/>
          <w:szCs w:val="22"/>
        </w:rPr>
      </w:pPr>
    </w:p>
    <w:p w14:paraId="7E8D88EC" w14:textId="77777777" w:rsidR="00D816A4" w:rsidRPr="002B47BE" w:rsidRDefault="00D816A4" w:rsidP="00D816A4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4.1.1</w:t>
      </w:r>
      <w:r>
        <w:rPr>
          <w:rFonts w:ascii="Century" w:hAnsi="Century"/>
          <w:bCs/>
          <w:sz w:val="22"/>
          <w:szCs w:val="22"/>
        </w:rPr>
        <w:t>0</w:t>
      </w:r>
      <w:r w:rsidRPr="002B47BE">
        <w:rPr>
          <w:rFonts w:ascii="Century" w:hAnsi="Century"/>
          <w:bCs/>
          <w:sz w:val="22"/>
          <w:szCs w:val="22"/>
        </w:rPr>
        <w:t xml:space="preserve">. </w:t>
      </w:r>
      <w:r w:rsidRPr="002B47BE">
        <w:rPr>
          <w:rFonts w:ascii="Century" w:hAnsi="Century"/>
          <w:sz w:val="22"/>
          <w:szCs w:val="22"/>
        </w:rPr>
        <w:t>Responder integralmente, por perdas e danos que vier a causar à Administração em razão de ação ou omissão, dolosa ou culposa, sua ou de seus prepostos, independente de outras cominações contratuais ou legais a que estiver sujeita.</w:t>
      </w:r>
    </w:p>
    <w:p w14:paraId="16CABB73" w14:textId="77777777" w:rsidR="00D816A4" w:rsidRPr="002B47BE" w:rsidRDefault="00D816A4" w:rsidP="00D816A4">
      <w:pPr>
        <w:jc w:val="both"/>
        <w:rPr>
          <w:rFonts w:ascii="Century" w:hAnsi="Century"/>
          <w:sz w:val="22"/>
          <w:szCs w:val="22"/>
        </w:rPr>
      </w:pPr>
    </w:p>
    <w:p w14:paraId="7A85EC09" w14:textId="77777777" w:rsidR="00D816A4" w:rsidRPr="002B47BE" w:rsidRDefault="00D816A4" w:rsidP="00D816A4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4.1.1</w:t>
      </w:r>
      <w:r>
        <w:rPr>
          <w:rFonts w:ascii="Century" w:hAnsi="Century"/>
          <w:bCs/>
          <w:sz w:val="22"/>
          <w:szCs w:val="22"/>
        </w:rPr>
        <w:t>1</w:t>
      </w:r>
      <w:r w:rsidRPr="002B47BE">
        <w:rPr>
          <w:rFonts w:ascii="Century" w:hAnsi="Century"/>
          <w:bCs/>
          <w:sz w:val="22"/>
          <w:szCs w:val="22"/>
        </w:rPr>
        <w:t xml:space="preserve">. </w:t>
      </w:r>
      <w:r w:rsidRPr="002B47BE">
        <w:rPr>
          <w:rFonts w:ascii="Century" w:hAnsi="Century"/>
          <w:sz w:val="22"/>
          <w:szCs w:val="22"/>
        </w:rPr>
        <w:t xml:space="preserve">A </w:t>
      </w:r>
      <w:r>
        <w:rPr>
          <w:rFonts w:ascii="Century" w:hAnsi="Century"/>
          <w:sz w:val="22"/>
          <w:szCs w:val="22"/>
        </w:rPr>
        <w:t>Contratada</w:t>
      </w:r>
      <w:r w:rsidRPr="002B47BE">
        <w:rPr>
          <w:rFonts w:ascii="Century" w:hAnsi="Century"/>
          <w:sz w:val="22"/>
          <w:szCs w:val="22"/>
        </w:rPr>
        <w:t xml:space="preserve"> não será responsável:</w:t>
      </w:r>
    </w:p>
    <w:p w14:paraId="7EBD1D7C" w14:textId="77777777" w:rsidR="00D816A4" w:rsidRPr="002B47BE" w:rsidRDefault="00D816A4" w:rsidP="00D816A4">
      <w:pPr>
        <w:jc w:val="both"/>
        <w:rPr>
          <w:rFonts w:ascii="Century" w:hAnsi="Century"/>
          <w:sz w:val="22"/>
          <w:szCs w:val="22"/>
        </w:rPr>
      </w:pPr>
    </w:p>
    <w:p w14:paraId="382126F1" w14:textId="77777777" w:rsidR="00D816A4" w:rsidRPr="002B47BE" w:rsidRDefault="00D816A4" w:rsidP="00D816A4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4.1.1</w:t>
      </w:r>
      <w:r>
        <w:rPr>
          <w:rFonts w:ascii="Century" w:hAnsi="Century"/>
          <w:bCs/>
          <w:sz w:val="22"/>
          <w:szCs w:val="22"/>
        </w:rPr>
        <w:t>1</w:t>
      </w:r>
      <w:r w:rsidRPr="002B47BE">
        <w:rPr>
          <w:rFonts w:ascii="Century" w:hAnsi="Century"/>
          <w:bCs/>
          <w:sz w:val="22"/>
          <w:szCs w:val="22"/>
        </w:rPr>
        <w:t xml:space="preserve">.1. </w:t>
      </w:r>
      <w:r w:rsidRPr="002B47BE">
        <w:rPr>
          <w:rFonts w:ascii="Century" w:hAnsi="Century"/>
          <w:sz w:val="22"/>
          <w:szCs w:val="22"/>
        </w:rPr>
        <w:t>Por qualquer perda ou dano resultante de caso fortuito ou força maior.</w:t>
      </w:r>
    </w:p>
    <w:p w14:paraId="6ADFBFFE" w14:textId="77777777" w:rsidR="00D816A4" w:rsidRPr="002B47BE" w:rsidRDefault="00D816A4" w:rsidP="00D816A4">
      <w:pPr>
        <w:jc w:val="both"/>
        <w:rPr>
          <w:rFonts w:ascii="Century" w:hAnsi="Century"/>
          <w:sz w:val="22"/>
          <w:szCs w:val="22"/>
        </w:rPr>
      </w:pPr>
    </w:p>
    <w:p w14:paraId="24D56850" w14:textId="77777777" w:rsidR="00D816A4" w:rsidRPr="002B47BE" w:rsidRDefault="00D816A4" w:rsidP="00D816A4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4.1.1</w:t>
      </w:r>
      <w:r>
        <w:rPr>
          <w:rFonts w:ascii="Century" w:hAnsi="Century"/>
          <w:bCs/>
          <w:sz w:val="22"/>
          <w:szCs w:val="22"/>
        </w:rPr>
        <w:t>1</w:t>
      </w:r>
      <w:r w:rsidRPr="002B47BE">
        <w:rPr>
          <w:rFonts w:ascii="Century" w:hAnsi="Century"/>
          <w:bCs/>
          <w:sz w:val="22"/>
          <w:szCs w:val="22"/>
        </w:rPr>
        <w:t xml:space="preserve">.2. </w:t>
      </w:r>
      <w:r w:rsidRPr="002B47BE">
        <w:rPr>
          <w:rFonts w:ascii="Century" w:hAnsi="Century"/>
          <w:sz w:val="22"/>
          <w:szCs w:val="22"/>
        </w:rPr>
        <w:t>Por quaisquer trabalhos, serviços, fornecimentos ou responsabilidades não previstas neste Contrato.</w:t>
      </w:r>
    </w:p>
    <w:p w14:paraId="2A0F946A" w14:textId="77777777" w:rsidR="00D816A4" w:rsidRPr="002B47BE" w:rsidRDefault="00D816A4" w:rsidP="00D816A4">
      <w:pPr>
        <w:jc w:val="both"/>
        <w:rPr>
          <w:rFonts w:ascii="Century" w:hAnsi="Century"/>
          <w:sz w:val="22"/>
          <w:szCs w:val="22"/>
        </w:rPr>
      </w:pPr>
    </w:p>
    <w:p w14:paraId="32BD67B2" w14:textId="77777777" w:rsidR="00D816A4" w:rsidRDefault="00D816A4" w:rsidP="00D816A4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4.1.1</w:t>
      </w:r>
      <w:r>
        <w:rPr>
          <w:rFonts w:ascii="Century" w:hAnsi="Century"/>
          <w:bCs/>
          <w:sz w:val="22"/>
          <w:szCs w:val="22"/>
        </w:rPr>
        <w:t>2</w:t>
      </w:r>
      <w:r w:rsidRPr="002B47BE">
        <w:rPr>
          <w:rFonts w:ascii="Century" w:hAnsi="Century"/>
          <w:bCs/>
          <w:sz w:val="22"/>
          <w:szCs w:val="22"/>
        </w:rPr>
        <w:t>.</w:t>
      </w:r>
      <w:r w:rsidRPr="002B47BE">
        <w:rPr>
          <w:rFonts w:ascii="Century" w:hAnsi="Century"/>
          <w:sz w:val="22"/>
          <w:szCs w:val="22"/>
        </w:rPr>
        <w:t xml:space="preserve"> A Administração não aceitará, sob nenhum pretexto, a transferência de responsabilidade da contratada para outras entidades, sejam fabricantes, técnicos ou quaisquer outros.</w:t>
      </w:r>
    </w:p>
    <w:p w14:paraId="273FF28E" w14:textId="77777777" w:rsidR="00D816A4" w:rsidRDefault="00D816A4" w:rsidP="00D816A4">
      <w:pPr>
        <w:jc w:val="both"/>
        <w:rPr>
          <w:rFonts w:ascii="Century" w:hAnsi="Century"/>
          <w:sz w:val="22"/>
          <w:szCs w:val="22"/>
        </w:rPr>
      </w:pPr>
    </w:p>
    <w:p w14:paraId="0CFA392E" w14:textId="77777777" w:rsidR="0073795F" w:rsidRPr="002B47BE" w:rsidRDefault="0073795F" w:rsidP="0073795F">
      <w:pPr>
        <w:rPr>
          <w:rFonts w:ascii="Century" w:hAnsi="Century"/>
          <w:b/>
          <w:bCs/>
          <w:color w:val="000000"/>
          <w:sz w:val="22"/>
          <w:szCs w:val="22"/>
          <w:u w:val="single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  <w:u w:val="single"/>
        </w:rPr>
        <w:t>4.2. A ADMINISTRAÇÃO SE OBRIGA A:</w:t>
      </w:r>
    </w:p>
    <w:p w14:paraId="7670604A" w14:textId="77777777" w:rsidR="0073795F" w:rsidRPr="002B47BE" w:rsidRDefault="0073795F" w:rsidP="0073795F">
      <w:pPr>
        <w:rPr>
          <w:rFonts w:ascii="Century" w:hAnsi="Century"/>
          <w:bCs/>
          <w:color w:val="000000"/>
          <w:sz w:val="22"/>
          <w:szCs w:val="22"/>
        </w:rPr>
      </w:pPr>
    </w:p>
    <w:p w14:paraId="502AFB21" w14:textId="77777777" w:rsidR="0073795F" w:rsidRPr="002B47BE" w:rsidRDefault="0073795F" w:rsidP="0073795F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4.2.1. A CONTRATANTE se obriga a proporcionar à CONTRATADA todas as condições necessárias ao pleno cumprimento das obrigações decorrentes do presente Contrato, consoante estabelece a Lei nº 8.666/93.</w:t>
      </w:r>
    </w:p>
    <w:p w14:paraId="1BF111C2" w14:textId="77777777" w:rsidR="0073795F" w:rsidRPr="002B47BE" w:rsidRDefault="0073795F" w:rsidP="0073795F">
      <w:pPr>
        <w:jc w:val="both"/>
        <w:rPr>
          <w:rFonts w:ascii="Century" w:hAnsi="Century"/>
          <w:sz w:val="22"/>
          <w:szCs w:val="22"/>
        </w:rPr>
      </w:pPr>
    </w:p>
    <w:p w14:paraId="0A43011E" w14:textId="77777777" w:rsidR="0073795F" w:rsidRPr="002B47BE" w:rsidRDefault="0073795F" w:rsidP="0073795F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4.2.2. Fiscalizar e acompanhar o andamento da execução do contrato.</w:t>
      </w:r>
    </w:p>
    <w:p w14:paraId="478E93DF" w14:textId="77777777" w:rsidR="0073795F" w:rsidRPr="002B47BE" w:rsidRDefault="0073795F" w:rsidP="0073795F">
      <w:pPr>
        <w:jc w:val="both"/>
        <w:rPr>
          <w:rFonts w:ascii="Century" w:hAnsi="Century"/>
          <w:sz w:val="22"/>
          <w:szCs w:val="22"/>
        </w:rPr>
      </w:pPr>
    </w:p>
    <w:p w14:paraId="43CB9FCA" w14:textId="77777777" w:rsidR="0073795F" w:rsidRPr="002B47BE" w:rsidRDefault="0073795F" w:rsidP="0073795F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4.2.3. Comunicar à CONTRATADA toda e qualquer ocorrência relacionada com o fornecimento do objeto do Contrato.</w:t>
      </w:r>
    </w:p>
    <w:p w14:paraId="75BDD0B0" w14:textId="77777777" w:rsidR="0073795F" w:rsidRPr="002B47BE" w:rsidRDefault="0073795F" w:rsidP="0073795F">
      <w:pPr>
        <w:jc w:val="both"/>
        <w:rPr>
          <w:rFonts w:ascii="Century" w:hAnsi="Century"/>
          <w:sz w:val="22"/>
          <w:szCs w:val="22"/>
        </w:rPr>
      </w:pPr>
    </w:p>
    <w:p w14:paraId="0DFBD4A5" w14:textId="77777777" w:rsidR="0073795F" w:rsidRPr="002B47BE" w:rsidRDefault="0073795F" w:rsidP="0073795F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4.2.4. Providenciar o pagamento à CONTRATADA à vista das Notas Fiscais/Faturas devidamente atestadas, nos prazos fixados.</w:t>
      </w:r>
    </w:p>
    <w:p w14:paraId="11197637" w14:textId="77777777" w:rsidR="0073795F" w:rsidRPr="002B47BE" w:rsidRDefault="0073795F" w:rsidP="0073795F">
      <w:pPr>
        <w:jc w:val="both"/>
        <w:rPr>
          <w:rFonts w:ascii="Century" w:hAnsi="Century"/>
          <w:sz w:val="22"/>
          <w:szCs w:val="22"/>
        </w:rPr>
      </w:pPr>
    </w:p>
    <w:p w14:paraId="18D8DF45" w14:textId="77777777" w:rsidR="0073795F" w:rsidRDefault="0073795F" w:rsidP="0073795F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4.2.5. Prestar informações e esclarecimentos que venham a ser solicitados pela CONTRATADA.</w:t>
      </w:r>
    </w:p>
    <w:p w14:paraId="52FA11E3" w14:textId="77777777" w:rsidR="0073795F" w:rsidRDefault="0073795F" w:rsidP="0073795F">
      <w:pPr>
        <w:jc w:val="both"/>
        <w:rPr>
          <w:rFonts w:ascii="Century" w:hAnsi="Century"/>
          <w:bCs/>
          <w:sz w:val="22"/>
          <w:szCs w:val="22"/>
        </w:rPr>
      </w:pPr>
    </w:p>
    <w:p w14:paraId="40713073" w14:textId="77777777" w:rsidR="00B72997" w:rsidRPr="002B47BE" w:rsidRDefault="00B72997" w:rsidP="00B72997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QUINTA - DA VIGÊNCIA</w:t>
      </w:r>
    </w:p>
    <w:p w14:paraId="515C7D13" w14:textId="77777777" w:rsidR="00B72997" w:rsidRPr="002B47BE" w:rsidRDefault="00B72997" w:rsidP="00B72997">
      <w:pPr>
        <w:rPr>
          <w:rFonts w:ascii="Century" w:hAnsi="Century"/>
          <w:b/>
          <w:bCs/>
          <w:color w:val="000000"/>
          <w:sz w:val="22"/>
          <w:szCs w:val="22"/>
        </w:rPr>
      </w:pPr>
    </w:p>
    <w:p w14:paraId="64371ED0" w14:textId="087104BF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 xml:space="preserve">5.1. A vigência do presente contrato será </w:t>
      </w:r>
      <w:r w:rsidR="00BD0E68">
        <w:rPr>
          <w:rFonts w:ascii="Century" w:hAnsi="Century"/>
          <w:bCs/>
          <w:sz w:val="22"/>
          <w:szCs w:val="22"/>
        </w:rPr>
        <w:t xml:space="preserve">de </w:t>
      </w:r>
      <w:r w:rsidR="008A48E7">
        <w:rPr>
          <w:rFonts w:ascii="Century" w:hAnsi="Century"/>
          <w:bCs/>
          <w:sz w:val="22"/>
          <w:szCs w:val="22"/>
        </w:rPr>
        <w:t>aproximadamente 06 (seis) meses e 16 (dezesseis) dias</w:t>
      </w:r>
      <w:r w:rsidR="00BD0E68">
        <w:rPr>
          <w:rFonts w:ascii="Century" w:hAnsi="Century"/>
          <w:bCs/>
          <w:sz w:val="22"/>
          <w:szCs w:val="22"/>
        </w:rPr>
        <w:t>, contados de sua assinatura</w:t>
      </w:r>
      <w:r w:rsidRPr="002B47BE">
        <w:rPr>
          <w:rFonts w:ascii="Century" w:hAnsi="Century"/>
          <w:sz w:val="22"/>
          <w:szCs w:val="22"/>
        </w:rPr>
        <w:t>.</w:t>
      </w:r>
    </w:p>
    <w:p w14:paraId="31A5F465" w14:textId="77777777" w:rsidR="00B72997" w:rsidRPr="002B47BE" w:rsidRDefault="00B72997" w:rsidP="00B72997">
      <w:pPr>
        <w:jc w:val="both"/>
        <w:rPr>
          <w:rFonts w:ascii="Century" w:hAnsi="Century"/>
          <w:b/>
          <w:bCs/>
          <w:color w:val="000000"/>
          <w:sz w:val="22"/>
          <w:szCs w:val="22"/>
        </w:rPr>
      </w:pPr>
    </w:p>
    <w:p w14:paraId="469D9092" w14:textId="77777777" w:rsidR="00B72997" w:rsidRPr="002B47BE" w:rsidRDefault="00B72997" w:rsidP="00B72997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SEXTA – DA FONTE DE RECURSOS</w:t>
      </w:r>
    </w:p>
    <w:p w14:paraId="25C00EA0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53FDE4F1" w14:textId="26BB6106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6.1. As despesas decorrentes do objeto deste Contrato correrão de acordo com a seguinte Classificação Orçamentária, vigente no exercício </w:t>
      </w:r>
      <w:r w:rsidR="006F28F3">
        <w:rPr>
          <w:rFonts w:ascii="Century" w:hAnsi="Century"/>
          <w:sz w:val="22"/>
          <w:szCs w:val="22"/>
        </w:rPr>
        <w:t>2021</w:t>
      </w:r>
      <w:r w:rsidRPr="002B47BE">
        <w:rPr>
          <w:rFonts w:ascii="Century" w:hAnsi="Century"/>
          <w:sz w:val="22"/>
          <w:szCs w:val="22"/>
        </w:rPr>
        <w:t xml:space="preserve">: </w:t>
      </w:r>
    </w:p>
    <w:p w14:paraId="4E44E311" w14:textId="77777777" w:rsidR="00B72997" w:rsidRPr="002B47BE" w:rsidRDefault="00B72997" w:rsidP="00B72997">
      <w:pPr>
        <w:rPr>
          <w:rFonts w:ascii="Century" w:hAnsi="Century"/>
          <w:b/>
          <w:bCs/>
          <w:color w:val="000000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54"/>
        <w:gridCol w:w="2395"/>
        <w:gridCol w:w="2483"/>
        <w:gridCol w:w="2438"/>
      </w:tblGrid>
      <w:tr w:rsidR="00B72997" w14:paraId="589C4705" w14:textId="77777777" w:rsidTr="00B72997">
        <w:tc>
          <w:tcPr>
            <w:tcW w:w="2622" w:type="dxa"/>
          </w:tcPr>
          <w:p w14:paraId="43C7E422" w14:textId="77777777" w:rsidR="00B72997" w:rsidRDefault="00B72997" w:rsidP="00B72997">
            <w:pPr>
              <w:jc w:val="center"/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2622" w:type="dxa"/>
          </w:tcPr>
          <w:p w14:paraId="6687C7D6" w14:textId="77777777" w:rsidR="00B72997" w:rsidRDefault="00B72997" w:rsidP="00B72997">
            <w:pPr>
              <w:jc w:val="center"/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>AÇÃO</w:t>
            </w:r>
          </w:p>
        </w:tc>
        <w:tc>
          <w:tcPr>
            <w:tcW w:w="2622" w:type="dxa"/>
          </w:tcPr>
          <w:p w14:paraId="020A54A2" w14:textId="77777777" w:rsidR="00B72997" w:rsidRDefault="00B72997" w:rsidP="00B72997">
            <w:pPr>
              <w:jc w:val="center"/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>ELEMENTO</w:t>
            </w:r>
          </w:p>
        </w:tc>
        <w:tc>
          <w:tcPr>
            <w:tcW w:w="2622" w:type="dxa"/>
          </w:tcPr>
          <w:p w14:paraId="615D6FF0" w14:textId="77777777" w:rsidR="00B72997" w:rsidRDefault="00B72997" w:rsidP="00B72997">
            <w:pPr>
              <w:jc w:val="center"/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>FONTE</w:t>
            </w:r>
          </w:p>
        </w:tc>
      </w:tr>
      <w:tr w:rsidR="00B72997" w14:paraId="47D530F7" w14:textId="77777777" w:rsidTr="00B72997">
        <w:tc>
          <w:tcPr>
            <w:tcW w:w="2622" w:type="dxa"/>
          </w:tcPr>
          <w:p w14:paraId="7E5D6CD2" w14:textId="7048B345" w:rsidR="00B72997" w:rsidRDefault="00330200" w:rsidP="00B72997">
            <w:pPr>
              <w:jc w:val="center"/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>04001</w:t>
            </w:r>
          </w:p>
        </w:tc>
        <w:tc>
          <w:tcPr>
            <w:tcW w:w="2622" w:type="dxa"/>
          </w:tcPr>
          <w:p w14:paraId="6124A49B" w14:textId="0E56ACD4" w:rsidR="00B72997" w:rsidRDefault="00330200" w:rsidP="00B72997">
            <w:pPr>
              <w:jc w:val="center"/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>2050</w:t>
            </w:r>
          </w:p>
        </w:tc>
        <w:tc>
          <w:tcPr>
            <w:tcW w:w="2622" w:type="dxa"/>
          </w:tcPr>
          <w:p w14:paraId="55CBB2F0" w14:textId="5278503D" w:rsidR="00B72997" w:rsidRDefault="007B0868" w:rsidP="00B72997">
            <w:pPr>
              <w:jc w:val="center"/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>339030</w:t>
            </w:r>
            <w:r w:rsidR="003011FC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622" w:type="dxa"/>
          </w:tcPr>
          <w:p w14:paraId="029C78DC" w14:textId="30D62A45" w:rsidR="00B72997" w:rsidRDefault="00B72997" w:rsidP="00B72997">
            <w:pPr>
              <w:jc w:val="center"/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>100100</w:t>
            </w:r>
            <w:r w:rsidR="003C05D7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</w:tbl>
    <w:p w14:paraId="58C4518B" w14:textId="77777777" w:rsidR="00B72997" w:rsidRDefault="00B72997" w:rsidP="00B72997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</w:p>
    <w:p w14:paraId="7E791BDB" w14:textId="77777777" w:rsidR="00B72997" w:rsidRPr="002B47BE" w:rsidRDefault="00B72997" w:rsidP="00B72997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</w:p>
    <w:p w14:paraId="072EA303" w14:textId="77777777" w:rsidR="00B72997" w:rsidRPr="002B47BE" w:rsidRDefault="00B72997" w:rsidP="00B72997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SÉTIMA – DAS SANÇÕES ADMINISTRATIVAS</w:t>
      </w:r>
    </w:p>
    <w:p w14:paraId="233066B5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12E10593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7.1. Em caso de atraso injustificado no cumprimento dos prazos definidos neste </w:t>
      </w:r>
      <w:r>
        <w:rPr>
          <w:rFonts w:ascii="Century" w:hAnsi="Century"/>
          <w:sz w:val="22"/>
          <w:szCs w:val="22"/>
        </w:rPr>
        <w:t>Contrato</w:t>
      </w:r>
      <w:r w:rsidRPr="002B47BE">
        <w:rPr>
          <w:rFonts w:ascii="Century" w:hAnsi="Century"/>
          <w:sz w:val="22"/>
          <w:szCs w:val="22"/>
        </w:rPr>
        <w:t xml:space="preserve">, sujeitar-se-á a </w:t>
      </w:r>
      <w:r>
        <w:rPr>
          <w:rFonts w:ascii="Century" w:hAnsi="Century"/>
          <w:sz w:val="22"/>
          <w:szCs w:val="22"/>
        </w:rPr>
        <w:t>contratada</w:t>
      </w:r>
      <w:r w:rsidRPr="002B47BE">
        <w:rPr>
          <w:rFonts w:ascii="Century" w:hAnsi="Century"/>
          <w:sz w:val="22"/>
          <w:szCs w:val="22"/>
        </w:rPr>
        <w:t xml:space="preserve"> à multa de mora de 1% (um por cento) ao dia, limitado a 30% (trinta por cento) do valor total do contrato ou da nota de empenho.</w:t>
      </w:r>
    </w:p>
    <w:p w14:paraId="5D9F8762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4C19902B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color w:val="000000"/>
          <w:sz w:val="22"/>
          <w:szCs w:val="22"/>
        </w:rPr>
        <w:t>7.1.1. A multa a que alude o item anterior não impede que a Administração rescinda unilateralmente o contrato e aplique outras sanções previstas na Lei nº 8.666/93.</w:t>
      </w:r>
    </w:p>
    <w:p w14:paraId="0BBCAC19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6022F2D4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color w:val="000000"/>
          <w:sz w:val="22"/>
          <w:szCs w:val="22"/>
        </w:rPr>
        <w:t xml:space="preserve">7.2. Em casos de inexecução parcial ou total das obrigações fixadas neste </w:t>
      </w:r>
      <w:r>
        <w:rPr>
          <w:rFonts w:ascii="Century" w:hAnsi="Century"/>
          <w:color w:val="000000"/>
          <w:sz w:val="22"/>
          <w:szCs w:val="22"/>
        </w:rPr>
        <w:t>Contrato</w:t>
      </w:r>
      <w:r w:rsidRPr="002B47BE">
        <w:rPr>
          <w:rFonts w:ascii="Century" w:hAnsi="Century"/>
          <w:color w:val="000000"/>
          <w:sz w:val="22"/>
          <w:szCs w:val="22"/>
        </w:rPr>
        <w:t xml:space="preserve">, em relação ao </w:t>
      </w:r>
      <w:r>
        <w:rPr>
          <w:rFonts w:ascii="Century" w:hAnsi="Century"/>
          <w:color w:val="000000"/>
          <w:sz w:val="22"/>
          <w:szCs w:val="22"/>
        </w:rPr>
        <w:t xml:space="preserve">seu </w:t>
      </w:r>
      <w:r w:rsidRPr="002B47BE">
        <w:rPr>
          <w:rFonts w:ascii="Century" w:hAnsi="Century"/>
          <w:color w:val="000000"/>
          <w:sz w:val="22"/>
          <w:szCs w:val="22"/>
        </w:rPr>
        <w:t>objeto, a Administração Municipal poderá garantida a ampla defesa e o contraditório, aplicar as seguintes sanções:</w:t>
      </w:r>
    </w:p>
    <w:p w14:paraId="37CA8E40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70C001EB" w14:textId="77777777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7.2.1. </w:t>
      </w:r>
      <w:r w:rsidRPr="002B47BE">
        <w:rPr>
          <w:rFonts w:ascii="Century" w:hAnsi="Century"/>
          <w:bCs/>
          <w:sz w:val="22"/>
          <w:szCs w:val="22"/>
        </w:rPr>
        <w:t xml:space="preserve">Advertência será comunicada por escrito, por meio de ofício, sobre a existência de faltas leves, relacionadas com a execução do objeto </w:t>
      </w:r>
      <w:r>
        <w:rPr>
          <w:rFonts w:ascii="Century" w:hAnsi="Century"/>
          <w:bCs/>
          <w:sz w:val="22"/>
          <w:szCs w:val="22"/>
        </w:rPr>
        <w:t>contratual</w:t>
      </w:r>
      <w:r w:rsidRPr="002B47BE">
        <w:rPr>
          <w:rFonts w:ascii="Century" w:hAnsi="Century"/>
          <w:bCs/>
          <w:sz w:val="22"/>
          <w:szCs w:val="22"/>
        </w:rPr>
        <w:t>.</w:t>
      </w:r>
    </w:p>
    <w:p w14:paraId="111677F4" w14:textId="77777777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</w:p>
    <w:p w14:paraId="26048E8E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7.2.2. Multa de até 5% (cinco por cento), calculada sobre </w:t>
      </w:r>
      <w:r>
        <w:rPr>
          <w:rFonts w:ascii="Century" w:hAnsi="Century"/>
          <w:sz w:val="22"/>
          <w:szCs w:val="22"/>
        </w:rPr>
        <w:t>o valor do empenho, no caso da contratada</w:t>
      </w:r>
      <w:r w:rsidRPr="002B47BE">
        <w:rPr>
          <w:rFonts w:ascii="Century" w:hAnsi="Century"/>
          <w:sz w:val="22"/>
          <w:szCs w:val="22"/>
        </w:rPr>
        <w:t xml:space="preserve"> não cumprir rigorosamente as exigências contratuais ou deixar de receber a Nota de Empenho, salvo se decorrente de motivo de força maior definido em Lei, e reconhecido pela autoridade competente; </w:t>
      </w:r>
    </w:p>
    <w:p w14:paraId="17DD98EF" w14:textId="77777777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</w:p>
    <w:p w14:paraId="2B40B6E8" w14:textId="07DAE8E5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7.2.3. Suspensão temporária do direito de licitar e impedimento de contratar com a Administração Pública, pelo prazo de até </w:t>
      </w:r>
      <w:r w:rsidR="00671C61">
        <w:rPr>
          <w:rFonts w:ascii="Century" w:hAnsi="Century"/>
          <w:sz w:val="22"/>
          <w:szCs w:val="22"/>
        </w:rPr>
        <w:t>0</w:t>
      </w:r>
      <w:r w:rsidR="00441EE7">
        <w:rPr>
          <w:rFonts w:ascii="Century" w:hAnsi="Century"/>
          <w:sz w:val="22"/>
          <w:szCs w:val="22"/>
        </w:rPr>
        <w:t>5</w:t>
      </w:r>
      <w:r w:rsidR="00671C61">
        <w:rPr>
          <w:rFonts w:ascii="Century" w:hAnsi="Century"/>
          <w:sz w:val="22"/>
          <w:szCs w:val="22"/>
        </w:rPr>
        <w:t xml:space="preserve"> (</w:t>
      </w:r>
      <w:r w:rsidR="00441EE7">
        <w:rPr>
          <w:rFonts w:ascii="Century" w:hAnsi="Century"/>
          <w:sz w:val="22"/>
          <w:szCs w:val="22"/>
        </w:rPr>
        <w:t>cinco</w:t>
      </w:r>
      <w:r w:rsidR="00671C61">
        <w:rPr>
          <w:rFonts w:ascii="Century" w:hAnsi="Century"/>
          <w:sz w:val="22"/>
          <w:szCs w:val="22"/>
        </w:rPr>
        <w:t>)</w:t>
      </w:r>
      <w:r w:rsidRPr="002B47BE">
        <w:rPr>
          <w:rFonts w:ascii="Century" w:hAnsi="Century"/>
          <w:sz w:val="22"/>
          <w:szCs w:val="22"/>
        </w:rPr>
        <w:t xml:space="preserve"> anos, que serão fixados pelo ordenador de despesas, a depender da falta cometida.</w:t>
      </w:r>
    </w:p>
    <w:p w14:paraId="6CB5B0F4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11527635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lastRenderedPageBreak/>
        <w:t>7.2.4. Declaração de inidoneidade para licitar ou contratar com a Administração Pública, enquanto perdurarem os motivos determinantes da punição ou até que seja promovida a reabilitação.</w:t>
      </w:r>
    </w:p>
    <w:p w14:paraId="238D8295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06D751DE" w14:textId="346AAD21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7.</w:t>
      </w:r>
      <w:r>
        <w:rPr>
          <w:rFonts w:ascii="Century" w:hAnsi="Century"/>
          <w:bCs/>
          <w:sz w:val="22"/>
          <w:szCs w:val="22"/>
        </w:rPr>
        <w:t>3</w:t>
      </w:r>
      <w:r w:rsidRPr="002B47BE">
        <w:rPr>
          <w:rFonts w:ascii="Century" w:hAnsi="Century"/>
          <w:bCs/>
          <w:sz w:val="22"/>
          <w:szCs w:val="22"/>
        </w:rPr>
        <w:t>. O valor das multas aplicadas deverá ser recolhido ao Tesouro Municipal no prazo de 05 (cinco) dias, a contar da data da notificação, podendo a PM-</w:t>
      </w:r>
      <w:r w:rsidR="006F28F3">
        <w:rPr>
          <w:rFonts w:ascii="Century" w:hAnsi="Century"/>
          <w:bCs/>
          <w:sz w:val="22"/>
          <w:szCs w:val="22"/>
        </w:rPr>
        <w:t>SIMÃO DIAS</w:t>
      </w:r>
      <w:r w:rsidRPr="002B47BE">
        <w:rPr>
          <w:rFonts w:ascii="Century" w:hAnsi="Century"/>
          <w:bCs/>
          <w:sz w:val="22"/>
          <w:szCs w:val="22"/>
        </w:rPr>
        <w:t xml:space="preserve">, descontar o seu valor da Garantia Contratual, </w:t>
      </w:r>
      <w:r w:rsidRPr="002B47BE">
        <w:rPr>
          <w:rFonts w:ascii="Century" w:hAnsi="Century"/>
          <w:b/>
          <w:bCs/>
          <w:sz w:val="22"/>
          <w:szCs w:val="22"/>
        </w:rPr>
        <w:t>quando houver</w:t>
      </w:r>
      <w:r w:rsidRPr="002B47BE">
        <w:rPr>
          <w:rFonts w:ascii="Century" w:hAnsi="Century"/>
          <w:bCs/>
          <w:sz w:val="22"/>
          <w:szCs w:val="22"/>
        </w:rPr>
        <w:t xml:space="preserve">, descontar de </w:t>
      </w:r>
      <w:r>
        <w:rPr>
          <w:rFonts w:ascii="Century" w:hAnsi="Century"/>
          <w:bCs/>
          <w:sz w:val="22"/>
          <w:szCs w:val="22"/>
        </w:rPr>
        <w:t>eventuais pagamentos devidos à contratada</w:t>
      </w:r>
      <w:r w:rsidRPr="002B47BE">
        <w:rPr>
          <w:rFonts w:ascii="Century" w:hAnsi="Century"/>
          <w:bCs/>
          <w:sz w:val="22"/>
          <w:szCs w:val="22"/>
        </w:rPr>
        <w:t>, cobrar administrativa ou judicialmente, pelo processo de execução fiscal, com os respectivos encargos previstos em lei.</w:t>
      </w:r>
    </w:p>
    <w:p w14:paraId="0D6C6CEC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139B40DA" w14:textId="77777777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7.</w:t>
      </w:r>
      <w:r>
        <w:rPr>
          <w:rFonts w:ascii="Century" w:hAnsi="Century"/>
          <w:bCs/>
          <w:sz w:val="22"/>
          <w:szCs w:val="22"/>
        </w:rPr>
        <w:t>4</w:t>
      </w:r>
      <w:r w:rsidRPr="002B47BE">
        <w:rPr>
          <w:rFonts w:ascii="Century" w:hAnsi="Century"/>
          <w:bCs/>
          <w:sz w:val="22"/>
          <w:szCs w:val="22"/>
        </w:rPr>
        <w:t>. Do ato que aplicar a penalidade caberá recurso, no prazo de 05 (cinco) dias úteis, a contar da respectiva ciência.</w:t>
      </w:r>
    </w:p>
    <w:p w14:paraId="461397A1" w14:textId="77777777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</w:p>
    <w:p w14:paraId="78ACCA4F" w14:textId="0F4EE110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7.</w:t>
      </w:r>
      <w:r>
        <w:rPr>
          <w:rFonts w:ascii="Century" w:hAnsi="Century"/>
          <w:bCs/>
          <w:sz w:val="22"/>
          <w:szCs w:val="22"/>
        </w:rPr>
        <w:t>5</w:t>
      </w:r>
      <w:r w:rsidRPr="002B47BE">
        <w:rPr>
          <w:rFonts w:ascii="Century" w:hAnsi="Century"/>
          <w:bCs/>
          <w:sz w:val="22"/>
          <w:szCs w:val="22"/>
        </w:rPr>
        <w:t>. Se o motivo da inexecução das obrigações ocorrer por comprovado impedimento ou de reconhecida força maior, devidamente justificado e aceito pela PM-</w:t>
      </w:r>
      <w:r w:rsidR="006F28F3">
        <w:rPr>
          <w:rFonts w:ascii="Century" w:hAnsi="Century"/>
          <w:bCs/>
          <w:sz w:val="22"/>
          <w:szCs w:val="22"/>
        </w:rPr>
        <w:t>SIMÃO DIAS</w:t>
      </w:r>
      <w:r w:rsidRPr="002B47BE">
        <w:rPr>
          <w:rFonts w:ascii="Century" w:hAnsi="Century"/>
          <w:bCs/>
          <w:sz w:val="22"/>
          <w:szCs w:val="22"/>
        </w:rPr>
        <w:t>, a CONTRATADA ficará isenta das penalidades mencionadas.</w:t>
      </w:r>
    </w:p>
    <w:p w14:paraId="17DA3C33" w14:textId="77777777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</w:p>
    <w:p w14:paraId="2A4441FA" w14:textId="50A2C088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7.</w:t>
      </w:r>
      <w:r>
        <w:rPr>
          <w:rFonts w:ascii="Century" w:hAnsi="Century"/>
          <w:bCs/>
          <w:sz w:val="22"/>
          <w:szCs w:val="22"/>
        </w:rPr>
        <w:t>6</w:t>
      </w:r>
      <w:r w:rsidRPr="002B47BE">
        <w:rPr>
          <w:rFonts w:ascii="Century" w:hAnsi="Century"/>
          <w:bCs/>
          <w:sz w:val="22"/>
          <w:szCs w:val="22"/>
        </w:rPr>
        <w:t xml:space="preserve">. Ocorrendo qualquer possibilidade de se exceder o limite percentual previsto no subitem </w:t>
      </w:r>
      <w:proofErr w:type="gramStart"/>
      <w:r w:rsidRPr="002B47BE">
        <w:rPr>
          <w:rFonts w:ascii="Century" w:hAnsi="Century"/>
          <w:bCs/>
          <w:sz w:val="22"/>
          <w:szCs w:val="22"/>
        </w:rPr>
        <w:t>7.1.,</w:t>
      </w:r>
      <w:proofErr w:type="gramEnd"/>
      <w:r w:rsidRPr="002B47BE">
        <w:rPr>
          <w:rFonts w:ascii="Century" w:hAnsi="Century"/>
          <w:bCs/>
          <w:sz w:val="22"/>
          <w:szCs w:val="22"/>
        </w:rPr>
        <w:t xml:space="preserve"> essa situação consistirá em motivo para que a PM-</w:t>
      </w:r>
      <w:r w:rsidR="006F28F3">
        <w:rPr>
          <w:rFonts w:ascii="Century" w:hAnsi="Century"/>
          <w:bCs/>
          <w:sz w:val="22"/>
          <w:szCs w:val="22"/>
        </w:rPr>
        <w:t>SIMÃO DIAS</w:t>
      </w:r>
      <w:r w:rsidRPr="002B47BE">
        <w:rPr>
          <w:rFonts w:ascii="Century" w:hAnsi="Century"/>
          <w:bCs/>
          <w:sz w:val="22"/>
          <w:szCs w:val="22"/>
        </w:rPr>
        <w:t>, rescinda unilateralmente o contrato, independentemente da aplicação das outras penalidades previstas no “caput”.</w:t>
      </w:r>
    </w:p>
    <w:p w14:paraId="17A3D84F" w14:textId="77777777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</w:p>
    <w:p w14:paraId="03AE02EE" w14:textId="77777777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7.</w:t>
      </w:r>
      <w:r>
        <w:rPr>
          <w:rFonts w:ascii="Century" w:hAnsi="Century"/>
          <w:bCs/>
          <w:sz w:val="22"/>
          <w:szCs w:val="22"/>
        </w:rPr>
        <w:t>7</w:t>
      </w:r>
      <w:r w:rsidRPr="002B47BE">
        <w:rPr>
          <w:rFonts w:ascii="Century" w:hAnsi="Century"/>
          <w:bCs/>
          <w:sz w:val="22"/>
          <w:szCs w:val="22"/>
        </w:rPr>
        <w:t>. As sanções previstas no “caput” poderão ser aplicadas simultaneamente, facultada a defesa prévia da interessada no respectivo processo, no prazo de 05 (cinco) dias úteis.</w:t>
      </w:r>
    </w:p>
    <w:p w14:paraId="45B308BA" w14:textId="77777777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</w:p>
    <w:p w14:paraId="00629E1E" w14:textId="77777777" w:rsidR="00B72997" w:rsidRPr="002B47BE" w:rsidRDefault="00B72997" w:rsidP="00B72997">
      <w:pPr>
        <w:pBdr>
          <w:bottom w:val="single" w:sz="4" w:space="1" w:color="auto"/>
        </w:pBd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7.</w:t>
      </w:r>
      <w:r>
        <w:rPr>
          <w:rFonts w:ascii="Century" w:hAnsi="Century"/>
          <w:bCs/>
          <w:sz w:val="22"/>
          <w:szCs w:val="22"/>
        </w:rPr>
        <w:t>8</w:t>
      </w:r>
      <w:r w:rsidRPr="002B47BE">
        <w:rPr>
          <w:rFonts w:ascii="Century" w:hAnsi="Century"/>
          <w:bCs/>
          <w:sz w:val="22"/>
          <w:szCs w:val="22"/>
        </w:rPr>
        <w:t xml:space="preserve">. Pela recusa injustificada da </w:t>
      </w:r>
      <w:r>
        <w:rPr>
          <w:rFonts w:ascii="Century" w:hAnsi="Century"/>
          <w:bCs/>
          <w:sz w:val="22"/>
          <w:szCs w:val="22"/>
        </w:rPr>
        <w:t>contratada</w:t>
      </w:r>
      <w:r w:rsidRPr="002B47BE">
        <w:rPr>
          <w:rFonts w:ascii="Century" w:hAnsi="Century"/>
          <w:bCs/>
          <w:sz w:val="22"/>
          <w:szCs w:val="22"/>
        </w:rPr>
        <w:t xml:space="preserve"> em assinar o Contrato e retirada da nota de empenho, ser-lhe-á aplicada multa de 10% (dez por cento) do valor global de sua Proposta de Preços, garantida a prévia defesa.</w:t>
      </w:r>
    </w:p>
    <w:p w14:paraId="62589081" w14:textId="77777777" w:rsidR="00B72997" w:rsidRPr="002B47BE" w:rsidRDefault="00B72997" w:rsidP="00B72997">
      <w:pPr>
        <w:pBdr>
          <w:bottom w:val="single" w:sz="4" w:space="1" w:color="auto"/>
        </w:pBdr>
        <w:jc w:val="both"/>
        <w:rPr>
          <w:rFonts w:ascii="Century" w:hAnsi="Century"/>
          <w:bCs/>
          <w:sz w:val="22"/>
          <w:szCs w:val="22"/>
        </w:rPr>
      </w:pPr>
    </w:p>
    <w:p w14:paraId="7AAC9A20" w14:textId="77777777" w:rsidR="00B72997" w:rsidRPr="002B47BE" w:rsidRDefault="00B72997" w:rsidP="00B72997">
      <w:pPr>
        <w:pBdr>
          <w:bottom w:val="single" w:sz="4" w:space="1" w:color="auto"/>
        </w:pBdr>
        <w:jc w:val="both"/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OITAVA – DA RESCISÃO</w:t>
      </w:r>
    </w:p>
    <w:p w14:paraId="4AA1B01D" w14:textId="77777777" w:rsidR="00B72997" w:rsidRPr="002B47BE" w:rsidRDefault="00B72997" w:rsidP="00B72997">
      <w:pPr>
        <w:jc w:val="both"/>
        <w:rPr>
          <w:rFonts w:ascii="Century" w:hAnsi="Century"/>
          <w:b/>
          <w:bCs/>
          <w:color w:val="000000"/>
          <w:sz w:val="22"/>
          <w:szCs w:val="22"/>
        </w:rPr>
      </w:pPr>
    </w:p>
    <w:p w14:paraId="37EE375B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8.1.</w:t>
      </w:r>
      <w:r w:rsidRPr="002B47BE">
        <w:rPr>
          <w:rFonts w:ascii="Century" w:hAnsi="Century"/>
          <w:color w:val="000000"/>
          <w:sz w:val="22"/>
          <w:szCs w:val="22"/>
        </w:rPr>
        <w:t xml:space="preserve"> A rescisão das obrigações decorrentes do presente Contrato se processará de acordo com o que estabelecem os artigos 77 a 80 da Lei nº 8.666/93, conforme se vê abaixo:</w:t>
      </w:r>
    </w:p>
    <w:p w14:paraId="48CE6A56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31D23BA3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8.1.1. </w:t>
      </w:r>
      <w:r w:rsidRPr="002B47BE">
        <w:rPr>
          <w:rFonts w:ascii="Century" w:hAnsi="Century"/>
          <w:color w:val="000000"/>
          <w:sz w:val="22"/>
          <w:szCs w:val="22"/>
        </w:rPr>
        <w:t>A ocorrência de qualquer das hipóteses previstas no art. 78 da Lei nº 8.666/93 ensejará a rescisão deste Contrato.</w:t>
      </w:r>
    </w:p>
    <w:p w14:paraId="6946A03F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557E8E64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color w:val="000000"/>
          <w:sz w:val="22"/>
          <w:szCs w:val="22"/>
        </w:rPr>
        <w:t>8.1.2. O não cumprimento dos termos estabelecidos no Item 04 deste Contrato e seus subitens, ensejará a rescisão contratual.</w:t>
      </w:r>
    </w:p>
    <w:p w14:paraId="732975AE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18948EDF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8.2. </w:t>
      </w:r>
      <w:r w:rsidRPr="002B47BE">
        <w:rPr>
          <w:rFonts w:ascii="Century" w:hAnsi="Century"/>
          <w:color w:val="000000"/>
          <w:sz w:val="22"/>
          <w:szCs w:val="22"/>
        </w:rPr>
        <w:t>Os casos de rescisão contratual serão formalmente motivados nos autos do processo, assegurado o contraditório e a ampla defesa.</w:t>
      </w:r>
    </w:p>
    <w:p w14:paraId="1639C1D4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40CD9A10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8.3. </w:t>
      </w:r>
      <w:r w:rsidRPr="002B47BE">
        <w:rPr>
          <w:rFonts w:ascii="Century" w:hAnsi="Century"/>
          <w:color w:val="000000"/>
          <w:sz w:val="22"/>
          <w:szCs w:val="22"/>
        </w:rPr>
        <w:t>A rescisão, administrativa ou amigável, será precedida de autorização escrita e fundamentada da autoridade competente.</w:t>
      </w:r>
    </w:p>
    <w:p w14:paraId="2A9C2C8F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44662E22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8.4. </w:t>
      </w:r>
      <w:r w:rsidRPr="002B47BE">
        <w:rPr>
          <w:rFonts w:ascii="Century" w:hAnsi="Century"/>
          <w:color w:val="000000"/>
          <w:sz w:val="22"/>
          <w:szCs w:val="22"/>
        </w:rPr>
        <w:t>A rescisão determinada por ato unilateral e escrita da Administração, nos casos enumerados nos incisos I a XI do art. 78 da Lei nº 8.666/93, acarreta as consequências previstas nos incisos II e IV do art. 87 do mesmo diploma legal, sem prejuízo das demais sanções previstas.</w:t>
      </w:r>
    </w:p>
    <w:p w14:paraId="1F04B36F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12645E14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lastRenderedPageBreak/>
        <w:t>8.</w:t>
      </w:r>
      <w:r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 </w:t>
      </w:r>
      <w:r w:rsidRPr="002B47BE">
        <w:rPr>
          <w:rFonts w:ascii="Century" w:hAnsi="Century"/>
          <w:color w:val="000000"/>
          <w:sz w:val="22"/>
          <w:szCs w:val="22"/>
        </w:rPr>
        <w:t>Constituem motivos para rescisão do Contrato:</w:t>
      </w:r>
    </w:p>
    <w:p w14:paraId="2F79D3F3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6FC4CAF8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.1. </w:t>
      </w:r>
      <w:r w:rsidRPr="002B47BE">
        <w:rPr>
          <w:rFonts w:ascii="Century" w:hAnsi="Century"/>
          <w:color w:val="000000"/>
          <w:sz w:val="22"/>
          <w:szCs w:val="22"/>
        </w:rPr>
        <w:t>O não cumprimento de cláusulas contratuais, especificações ou prazos.</w:t>
      </w:r>
    </w:p>
    <w:p w14:paraId="6BAB870C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2E68DA69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8.</w:t>
      </w:r>
      <w:r>
        <w:rPr>
          <w:rFonts w:ascii="Century" w:hAnsi="Century"/>
          <w:bCs/>
          <w:sz w:val="22"/>
          <w:szCs w:val="22"/>
        </w:rPr>
        <w:t>5</w:t>
      </w:r>
      <w:r w:rsidRPr="002B47BE">
        <w:rPr>
          <w:rFonts w:ascii="Century" w:hAnsi="Century"/>
          <w:bCs/>
          <w:sz w:val="22"/>
          <w:szCs w:val="22"/>
        </w:rPr>
        <w:t xml:space="preserve">.2. </w:t>
      </w:r>
      <w:r w:rsidRPr="002B47BE">
        <w:rPr>
          <w:rFonts w:ascii="Century" w:hAnsi="Century"/>
          <w:sz w:val="22"/>
          <w:szCs w:val="22"/>
        </w:rPr>
        <w:t>O atraso injustificado no início do fornecimento proposto.</w:t>
      </w:r>
    </w:p>
    <w:p w14:paraId="078FBC26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3031B4A7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.3. </w:t>
      </w:r>
      <w:r w:rsidRPr="002B47BE">
        <w:rPr>
          <w:rFonts w:ascii="Century" w:hAnsi="Century"/>
          <w:color w:val="000000"/>
          <w:sz w:val="22"/>
          <w:szCs w:val="22"/>
        </w:rPr>
        <w:t>O desatendimento das determinações regulares da autoridade designada para acompanhar e fiscalizar a sua execução, assim como as de seus superiores.</w:t>
      </w:r>
    </w:p>
    <w:p w14:paraId="7DEC4301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6BD3837C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.4. </w:t>
      </w:r>
      <w:r w:rsidRPr="002B47BE">
        <w:rPr>
          <w:rFonts w:ascii="Century" w:hAnsi="Century"/>
          <w:color w:val="000000"/>
          <w:sz w:val="22"/>
          <w:szCs w:val="22"/>
        </w:rPr>
        <w:t>A prática reiterada de faltas na sua execução, anotadas na forma do § 1º do artigo 67 da Lei nº 8.666/93.</w:t>
      </w:r>
    </w:p>
    <w:p w14:paraId="2C680B48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2E859DE7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.5. </w:t>
      </w:r>
      <w:r w:rsidRPr="002B47BE">
        <w:rPr>
          <w:rFonts w:ascii="Century" w:hAnsi="Century"/>
          <w:color w:val="000000"/>
          <w:sz w:val="22"/>
          <w:szCs w:val="22"/>
        </w:rPr>
        <w:t>A decretação de falência, o pedido de concordata ou a instauração de insolvência civil.</w:t>
      </w:r>
    </w:p>
    <w:p w14:paraId="57076B1A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52A4A986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.6. </w:t>
      </w:r>
      <w:r w:rsidRPr="002B47BE">
        <w:rPr>
          <w:rFonts w:ascii="Century" w:hAnsi="Century"/>
          <w:color w:val="000000"/>
          <w:sz w:val="22"/>
          <w:szCs w:val="22"/>
        </w:rPr>
        <w:t>A alteração social ou a modificação de finalidade ou da estrutura da empresa que, a juízo da Administração, prejudique a execução do contrato.</w:t>
      </w:r>
    </w:p>
    <w:p w14:paraId="120854CC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64A9C4CA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.7. </w:t>
      </w:r>
      <w:r w:rsidRPr="002B47BE">
        <w:rPr>
          <w:rFonts w:ascii="Century" w:hAnsi="Century"/>
          <w:color w:val="000000"/>
          <w:sz w:val="22"/>
          <w:szCs w:val="22"/>
        </w:rPr>
        <w:t>O protesto de título ou emissão de cheques sem suficiente provisão que caracterizem a insolvência da contratada.</w:t>
      </w:r>
    </w:p>
    <w:p w14:paraId="5FEF5970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7C4718A4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.8. </w:t>
      </w:r>
      <w:r w:rsidRPr="002B47BE">
        <w:rPr>
          <w:rFonts w:ascii="Century" w:hAnsi="Century"/>
          <w:color w:val="000000"/>
          <w:sz w:val="22"/>
          <w:szCs w:val="22"/>
        </w:rPr>
        <w:t>O interesse público, devidamente justificado.</w:t>
      </w:r>
    </w:p>
    <w:p w14:paraId="4E894E8D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0497648C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.9. </w:t>
      </w:r>
      <w:r w:rsidRPr="002B47BE">
        <w:rPr>
          <w:rFonts w:ascii="Century" w:hAnsi="Century"/>
          <w:color w:val="000000"/>
          <w:sz w:val="22"/>
          <w:szCs w:val="22"/>
        </w:rPr>
        <w:t>A suspensão da execução do contrato, por ordem escrita da Administração, por prazo superior a 120 (cento e vinte) dias, salvo em caso de calamidade pública, grave perturbação da ordem ou guerra.</w:t>
      </w:r>
    </w:p>
    <w:p w14:paraId="3EF902DC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71EF8E02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.10. </w:t>
      </w:r>
      <w:r w:rsidRPr="002B47BE">
        <w:rPr>
          <w:rFonts w:ascii="Century" w:hAnsi="Century"/>
          <w:color w:val="000000"/>
          <w:sz w:val="22"/>
          <w:szCs w:val="22"/>
        </w:rPr>
        <w:t>A ocorrência de caso fortuito ou de força maior, regularmente comprovada, impeditiva da execução do contrato.</w:t>
      </w:r>
    </w:p>
    <w:p w14:paraId="0E27C5A3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26D5A8B3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.11. </w:t>
      </w:r>
      <w:r w:rsidRPr="002B47BE">
        <w:rPr>
          <w:rFonts w:ascii="Century" w:hAnsi="Century"/>
          <w:color w:val="000000"/>
          <w:sz w:val="22"/>
          <w:szCs w:val="22"/>
        </w:rPr>
        <w:t>A subcontratação total ou parcial do seu objeto, a associação da contratada com outrem, a cessão ou transferência, total ou parcial, salvo nos casos de expressa autorização da Contratante.</w:t>
      </w:r>
    </w:p>
    <w:p w14:paraId="6DB5B47D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6EDA1AF7" w14:textId="77777777" w:rsidR="00B72997" w:rsidRPr="002B47BE" w:rsidRDefault="00B72997" w:rsidP="00B72997">
      <w:pPr>
        <w:pBdr>
          <w:bottom w:val="single" w:sz="4" w:space="1" w:color="auto"/>
        </w:pBdr>
        <w:jc w:val="both"/>
        <w:rPr>
          <w:rFonts w:ascii="Century" w:hAnsi="Century"/>
          <w:b/>
          <w:color w:val="000000"/>
          <w:sz w:val="22"/>
          <w:szCs w:val="22"/>
        </w:rPr>
      </w:pPr>
      <w:r w:rsidRPr="002B47BE">
        <w:rPr>
          <w:rFonts w:ascii="Century" w:hAnsi="Century"/>
          <w:b/>
          <w:color w:val="000000"/>
          <w:sz w:val="22"/>
          <w:szCs w:val="22"/>
        </w:rPr>
        <w:t>CLÁUSULA NONA – DOS DOCUMENTOS APLICÁVEIS</w:t>
      </w:r>
    </w:p>
    <w:p w14:paraId="404963CD" w14:textId="77777777" w:rsidR="00B72997" w:rsidRPr="002B47BE" w:rsidRDefault="00B72997" w:rsidP="00B72997">
      <w:pPr>
        <w:jc w:val="both"/>
        <w:rPr>
          <w:rFonts w:ascii="Century" w:hAnsi="Century"/>
          <w:b/>
          <w:color w:val="000000"/>
          <w:sz w:val="22"/>
          <w:szCs w:val="22"/>
        </w:rPr>
      </w:pPr>
    </w:p>
    <w:p w14:paraId="5A8682DE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color w:val="000000"/>
          <w:sz w:val="22"/>
          <w:szCs w:val="22"/>
        </w:rPr>
        <w:t>9.1. Fazem parte integrante e indissolúvel do presente contrato, como se nele efetivamente transcritos estivessem, os documentos a seguir relacionados do inteiro conhecimento das partes contratantes pelas mesmas devidamente rubricadas:</w:t>
      </w:r>
    </w:p>
    <w:p w14:paraId="75575EDA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33DEDA17" w14:textId="2E193896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9.1.1. </w:t>
      </w:r>
      <w:r>
        <w:rPr>
          <w:rFonts w:ascii="Century" w:hAnsi="Century"/>
          <w:sz w:val="22"/>
          <w:szCs w:val="22"/>
        </w:rPr>
        <w:t xml:space="preserve">Todos os documentos anexados ao processo de </w:t>
      </w:r>
      <w:r w:rsidR="007F1C76">
        <w:rPr>
          <w:rFonts w:ascii="Century" w:hAnsi="Century"/>
          <w:sz w:val="22"/>
          <w:szCs w:val="22"/>
        </w:rPr>
        <w:t>Dispensa</w:t>
      </w:r>
      <w:r>
        <w:rPr>
          <w:rFonts w:ascii="Century" w:hAnsi="Century"/>
          <w:sz w:val="22"/>
          <w:szCs w:val="22"/>
        </w:rPr>
        <w:t xml:space="preserve"> </w:t>
      </w:r>
      <w:r w:rsidR="003C6BB3">
        <w:rPr>
          <w:rFonts w:ascii="Century" w:hAnsi="Century"/>
          <w:sz w:val="22"/>
          <w:szCs w:val="22"/>
        </w:rPr>
        <w:t>020/2021</w:t>
      </w:r>
      <w:r w:rsidRPr="002B47BE">
        <w:rPr>
          <w:rFonts w:ascii="Century" w:hAnsi="Century"/>
          <w:sz w:val="22"/>
          <w:szCs w:val="22"/>
        </w:rPr>
        <w:t>.</w:t>
      </w:r>
    </w:p>
    <w:p w14:paraId="076178CE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41641F26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color w:val="000000"/>
          <w:sz w:val="22"/>
          <w:szCs w:val="22"/>
        </w:rPr>
        <w:t>9.1.2. A proposta da contratada.</w:t>
      </w:r>
    </w:p>
    <w:p w14:paraId="390BC401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136B33FB" w14:textId="77777777" w:rsidR="00B72997" w:rsidRPr="002B47BE" w:rsidRDefault="00B72997" w:rsidP="00B72997">
      <w:pPr>
        <w:pBdr>
          <w:bottom w:val="single" w:sz="4" w:space="1" w:color="auto"/>
        </w:pBdr>
        <w:jc w:val="both"/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DÉCIMA – DAS DISPOSIÇÕES GERAIS E FINAIS</w:t>
      </w:r>
    </w:p>
    <w:p w14:paraId="12B5E0F4" w14:textId="77777777" w:rsidR="00B72997" w:rsidRPr="002B47BE" w:rsidRDefault="00B72997" w:rsidP="00B72997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6683B007" w14:textId="77777777" w:rsidR="00B72997" w:rsidRPr="002B47BE" w:rsidRDefault="00B72997" w:rsidP="00B72997">
      <w:pPr>
        <w:jc w:val="both"/>
        <w:rPr>
          <w:rFonts w:ascii="Century" w:hAnsi="Century"/>
          <w:bCs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10.1. Todas as comunicações entre as partes, que impliquem em solicitação de fornecimento/prestação de serviços, controle de atendimento, reclamação, ou qualquer outra ocorrência digna de registro, serão feitas por escrito.</w:t>
      </w:r>
    </w:p>
    <w:p w14:paraId="6504F001" w14:textId="77777777" w:rsidR="00B72997" w:rsidRPr="002B47BE" w:rsidRDefault="00B72997" w:rsidP="00B72997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0978530C" w14:textId="77777777" w:rsidR="00B72997" w:rsidRPr="002B47BE" w:rsidRDefault="00B72997" w:rsidP="00B72997">
      <w:pPr>
        <w:jc w:val="both"/>
        <w:rPr>
          <w:rFonts w:ascii="Century" w:hAnsi="Century"/>
          <w:bCs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lastRenderedPageBreak/>
        <w:t>10.2. O presente contrato admite alterações, mediante termo aditivo, na forma do estabelecido no artigo 65 da Lei Nº 8.666/1993.</w:t>
      </w:r>
    </w:p>
    <w:p w14:paraId="6816B06C" w14:textId="77777777" w:rsidR="00B72997" w:rsidRPr="002B47BE" w:rsidRDefault="00B72997" w:rsidP="00B72997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497B20DC" w14:textId="49505B4E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 xml:space="preserve">10.3. Passam a integrar o presente Contrato, para todos os efeitos legais, como se aqui estivessem transcritos, </w:t>
      </w:r>
      <w:r>
        <w:rPr>
          <w:rFonts w:ascii="Century" w:hAnsi="Century"/>
          <w:bCs/>
          <w:sz w:val="22"/>
          <w:szCs w:val="22"/>
        </w:rPr>
        <w:t xml:space="preserve">os anexos do processo de Dispensa </w:t>
      </w:r>
      <w:r w:rsidR="003C6BB3">
        <w:rPr>
          <w:rFonts w:ascii="Century" w:hAnsi="Century"/>
          <w:bCs/>
          <w:sz w:val="22"/>
          <w:szCs w:val="22"/>
        </w:rPr>
        <w:t>020/2021</w:t>
      </w:r>
      <w:r>
        <w:rPr>
          <w:rFonts w:ascii="Century" w:hAnsi="Century"/>
          <w:bCs/>
          <w:sz w:val="22"/>
          <w:szCs w:val="22"/>
        </w:rPr>
        <w:t xml:space="preserve"> - </w:t>
      </w:r>
      <w:r w:rsidR="00385D48">
        <w:rPr>
          <w:rFonts w:ascii="Century" w:hAnsi="Century"/>
          <w:bCs/>
          <w:sz w:val="22"/>
          <w:szCs w:val="22"/>
        </w:rPr>
        <w:t>FMAS</w:t>
      </w:r>
      <w:r w:rsidRPr="002B47BE">
        <w:rPr>
          <w:rFonts w:ascii="Century" w:hAnsi="Century"/>
          <w:bCs/>
          <w:sz w:val="22"/>
          <w:szCs w:val="22"/>
        </w:rPr>
        <w:t xml:space="preserve"> e a proposta da Contratada.</w:t>
      </w:r>
    </w:p>
    <w:p w14:paraId="13A87AE8" w14:textId="77777777" w:rsidR="00B72997" w:rsidRPr="002B47BE" w:rsidRDefault="00B72997" w:rsidP="00B72997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417FC7BC" w14:textId="77777777" w:rsidR="00B72997" w:rsidRPr="002B47BE" w:rsidRDefault="00B72997" w:rsidP="00B72997">
      <w:pPr>
        <w:jc w:val="both"/>
        <w:rPr>
          <w:rFonts w:ascii="Century" w:hAnsi="Century"/>
          <w:bCs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10.4. Caberá a CONTRATANTE a publicação resumida deste instrumento no Diário Oficial do Município, nos termos do § único do artigo 61 da Lei nº 8.666/93.</w:t>
      </w:r>
    </w:p>
    <w:p w14:paraId="5E1E4CA4" w14:textId="77777777" w:rsidR="00B72997" w:rsidRPr="002B47BE" w:rsidRDefault="00B72997" w:rsidP="00B72997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4B6F0525" w14:textId="77777777" w:rsidR="00B72997" w:rsidRPr="002B47BE" w:rsidRDefault="00B72997" w:rsidP="00B72997">
      <w:pPr>
        <w:jc w:val="both"/>
        <w:rPr>
          <w:rFonts w:ascii="Century" w:hAnsi="Century"/>
          <w:bCs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10.5. A CONTRATADA responderá por toda e qualquer responsabilidade, mesmo que aqui não esteja descrita, mas que a legislação ou a aplicação deste contrato assim o impuser.</w:t>
      </w:r>
    </w:p>
    <w:p w14:paraId="7D2546E9" w14:textId="77777777" w:rsidR="00B72997" w:rsidRPr="002B47BE" w:rsidRDefault="00B72997" w:rsidP="00B72997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1A1E5D1F" w14:textId="1EC956A9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10.6.</w:t>
      </w:r>
      <w:r w:rsidRPr="002B47BE">
        <w:rPr>
          <w:rFonts w:ascii="Century" w:hAnsi="Century"/>
          <w:color w:val="000000"/>
          <w:sz w:val="22"/>
          <w:szCs w:val="22"/>
        </w:rPr>
        <w:t xml:space="preserve"> Fica eleito o Foro da </w:t>
      </w:r>
      <w:r>
        <w:rPr>
          <w:rFonts w:ascii="Century" w:hAnsi="Century"/>
          <w:color w:val="000000"/>
          <w:sz w:val="22"/>
          <w:szCs w:val="22"/>
        </w:rPr>
        <w:t>comarca</w:t>
      </w:r>
      <w:r w:rsidRPr="002B47BE">
        <w:rPr>
          <w:rFonts w:ascii="Century" w:hAnsi="Century"/>
          <w:color w:val="000000"/>
          <w:sz w:val="22"/>
          <w:szCs w:val="22"/>
        </w:rPr>
        <w:t xml:space="preserve"> de </w:t>
      </w:r>
      <w:r w:rsidR="006F28F3">
        <w:rPr>
          <w:rFonts w:ascii="Century" w:hAnsi="Century"/>
          <w:color w:val="000000"/>
          <w:sz w:val="22"/>
          <w:szCs w:val="22"/>
        </w:rPr>
        <w:t>SIMÃO DIAS</w:t>
      </w:r>
      <w:r w:rsidRPr="002B47BE">
        <w:rPr>
          <w:rFonts w:ascii="Century" w:hAnsi="Century"/>
          <w:color w:val="000000"/>
          <w:sz w:val="22"/>
          <w:szCs w:val="22"/>
        </w:rPr>
        <w:t xml:space="preserve"> para dirimir as questões oriundas deste termo, não resolvidas na esfera administrativa, com expressa renúncia de qualquer outro, por mais privilegiado que o seja.</w:t>
      </w:r>
    </w:p>
    <w:p w14:paraId="19E72723" w14:textId="77777777" w:rsidR="00B72997" w:rsidRPr="002B47BE" w:rsidRDefault="00B72997" w:rsidP="00B72997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53D51805" w14:textId="77777777" w:rsidR="00B72997" w:rsidRPr="002B47BE" w:rsidRDefault="00B72997" w:rsidP="00B72997">
      <w:pPr>
        <w:jc w:val="both"/>
        <w:rPr>
          <w:rFonts w:ascii="Century" w:hAnsi="Century"/>
          <w:bCs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E assim, por estarem de acordo, ajustado e contratado após lido e achado conforme, as partes, firmam o presente Contrato em 2 (duas) vias de igual teor e forma, para um só efeito, na presença de 2 (duas) testemunhas abaixo assinadas.</w:t>
      </w:r>
    </w:p>
    <w:p w14:paraId="6FF67790" w14:textId="0EC581B7" w:rsidR="00B72997" w:rsidRPr="002B47BE" w:rsidRDefault="006F28F3" w:rsidP="00B72997">
      <w:pPr>
        <w:jc w:val="right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SIMÃO DIAS</w:t>
      </w:r>
      <w:r w:rsidR="00B72997" w:rsidRPr="002B47BE">
        <w:rPr>
          <w:rFonts w:ascii="Century" w:hAnsi="Century"/>
          <w:sz w:val="22"/>
          <w:szCs w:val="22"/>
        </w:rPr>
        <w:t xml:space="preserve"> (SE),</w:t>
      </w:r>
      <w:r w:rsidR="00B72997">
        <w:rPr>
          <w:rFonts w:ascii="Century" w:hAnsi="Century"/>
          <w:sz w:val="22"/>
          <w:szCs w:val="22"/>
        </w:rPr>
        <w:t xml:space="preserve"> </w:t>
      </w:r>
      <w:r w:rsidR="007B0868">
        <w:rPr>
          <w:rFonts w:ascii="Century" w:hAnsi="Century"/>
          <w:sz w:val="22"/>
          <w:szCs w:val="22"/>
        </w:rPr>
        <w:t>23</w:t>
      </w:r>
      <w:r w:rsidR="00CF314E">
        <w:rPr>
          <w:rFonts w:ascii="Century" w:hAnsi="Century"/>
          <w:sz w:val="22"/>
          <w:szCs w:val="22"/>
        </w:rPr>
        <w:t xml:space="preserve"> de junho de 2021</w:t>
      </w:r>
      <w:r w:rsidR="00B72997" w:rsidRPr="002B47BE">
        <w:rPr>
          <w:rFonts w:ascii="Century" w:hAnsi="Century"/>
          <w:sz w:val="22"/>
          <w:szCs w:val="22"/>
        </w:rPr>
        <w:t>.</w:t>
      </w:r>
    </w:p>
    <w:p w14:paraId="5D55CE3E" w14:textId="77777777" w:rsidR="00B72997" w:rsidRPr="002B47BE" w:rsidRDefault="00B72997" w:rsidP="00B72997">
      <w:pPr>
        <w:rPr>
          <w:rFonts w:ascii="Century" w:hAnsi="Century"/>
          <w:sz w:val="22"/>
          <w:szCs w:val="22"/>
        </w:rPr>
      </w:pPr>
    </w:p>
    <w:p w14:paraId="616B7C0E" w14:textId="77777777" w:rsidR="00B72997" w:rsidRPr="002B47BE" w:rsidRDefault="00B72997" w:rsidP="00B72997">
      <w:pPr>
        <w:jc w:val="center"/>
        <w:rPr>
          <w:rFonts w:ascii="Century" w:hAnsi="Century"/>
          <w:b/>
          <w:sz w:val="22"/>
          <w:szCs w:val="22"/>
        </w:rPr>
      </w:pPr>
    </w:p>
    <w:p w14:paraId="738306A4" w14:textId="3E491A81" w:rsidR="00B72997" w:rsidRDefault="005B0A41" w:rsidP="00B72997">
      <w:pPr>
        <w:jc w:val="center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FUNDO MUNICIPAL DE ASSISTÊNCIA SOCIAL</w:t>
      </w:r>
      <w:r w:rsidR="00B72997">
        <w:rPr>
          <w:rFonts w:ascii="Century" w:hAnsi="Century"/>
          <w:sz w:val="22"/>
          <w:szCs w:val="22"/>
        </w:rPr>
        <w:t xml:space="preserve"> DE </w:t>
      </w:r>
      <w:r w:rsidR="006F28F3">
        <w:rPr>
          <w:rFonts w:ascii="Century" w:hAnsi="Century"/>
          <w:sz w:val="22"/>
          <w:szCs w:val="22"/>
        </w:rPr>
        <w:t>SIMÃO DIAS</w:t>
      </w:r>
    </w:p>
    <w:p w14:paraId="49E1AE27" w14:textId="02D1B6AB" w:rsidR="00B13C24" w:rsidRPr="00B13C24" w:rsidRDefault="005279F5" w:rsidP="00B13C24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20"/>
        </w:rPr>
      </w:pPr>
      <w:r>
        <w:rPr>
          <w:rFonts w:ascii="Century" w:hAnsi="Century" w:cs="Courier New"/>
          <w:noProof/>
          <w:sz w:val="20"/>
        </w:rPr>
        <w:t>EDUARDO SOARES RIBEIRO</w:t>
      </w:r>
    </w:p>
    <w:p w14:paraId="04A2AE74" w14:textId="4771484C" w:rsidR="00B72997" w:rsidRPr="00B13C24" w:rsidRDefault="005279F5" w:rsidP="00B13C24">
      <w:pPr>
        <w:jc w:val="center"/>
        <w:rPr>
          <w:rFonts w:ascii="Century" w:hAnsi="Century"/>
          <w:sz w:val="22"/>
          <w:szCs w:val="22"/>
        </w:rPr>
      </w:pPr>
      <w:r>
        <w:rPr>
          <w:rFonts w:ascii="Century" w:hAnsi="Century" w:cs="Courier New"/>
          <w:noProof/>
          <w:sz w:val="20"/>
        </w:rPr>
        <w:t>GESTOR DO FUNDO MUNICIPAL DE ASSISTÊNCIA SOCIAL</w:t>
      </w:r>
    </w:p>
    <w:p w14:paraId="700B48C4" w14:textId="77777777" w:rsidR="00B72997" w:rsidRPr="002B47BE" w:rsidRDefault="00B72997" w:rsidP="00B72997">
      <w:pPr>
        <w:jc w:val="center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CONTRATANTE</w:t>
      </w:r>
    </w:p>
    <w:p w14:paraId="3BDC848A" w14:textId="77777777" w:rsidR="00B72997" w:rsidRPr="002B47BE" w:rsidRDefault="00B72997" w:rsidP="00B72997">
      <w:pPr>
        <w:rPr>
          <w:rFonts w:ascii="Century" w:hAnsi="Century"/>
          <w:sz w:val="22"/>
          <w:szCs w:val="22"/>
        </w:rPr>
      </w:pPr>
    </w:p>
    <w:p w14:paraId="15D579BA" w14:textId="77777777" w:rsidR="00B72997" w:rsidRPr="002B47BE" w:rsidRDefault="00B72997" w:rsidP="00B72997">
      <w:pPr>
        <w:rPr>
          <w:rFonts w:ascii="Century" w:hAnsi="Century"/>
          <w:sz w:val="22"/>
          <w:szCs w:val="22"/>
        </w:rPr>
      </w:pPr>
    </w:p>
    <w:p w14:paraId="39AB9502" w14:textId="0BEC2AA0" w:rsidR="00B72997" w:rsidRPr="002B47BE" w:rsidRDefault="00D435EA" w:rsidP="00B72997">
      <w:pPr>
        <w:jc w:val="center"/>
        <w:rPr>
          <w:rFonts w:ascii="Century" w:hAnsi="Century"/>
          <w:sz w:val="22"/>
          <w:szCs w:val="22"/>
        </w:rPr>
      </w:pPr>
      <w:r>
        <w:rPr>
          <w:rFonts w:ascii="Century" w:eastAsia="ArialMT" w:hAnsi="Century"/>
        </w:rPr>
        <w:t xml:space="preserve">MARIA EDILZA DE FREITAS FREIRE </w:t>
      </w:r>
    </w:p>
    <w:p w14:paraId="06804FA9" w14:textId="77777777" w:rsidR="00B72997" w:rsidRPr="002B47BE" w:rsidRDefault="00B72997" w:rsidP="00B72997">
      <w:pPr>
        <w:jc w:val="center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Representante legal</w:t>
      </w:r>
    </w:p>
    <w:p w14:paraId="654676E9" w14:textId="77777777" w:rsidR="00B72997" w:rsidRPr="002B47BE" w:rsidRDefault="00B72997" w:rsidP="00B72997">
      <w:pPr>
        <w:jc w:val="center"/>
        <w:rPr>
          <w:rFonts w:ascii="Century" w:hAnsi="Century"/>
          <w:sz w:val="22"/>
          <w:szCs w:val="22"/>
        </w:rPr>
      </w:pPr>
    </w:p>
    <w:p w14:paraId="5B4CBF54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TESTEMUNHAS:</w:t>
      </w:r>
    </w:p>
    <w:p w14:paraId="2A54EEEE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175EEC24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________________________________________</w:t>
      </w:r>
    </w:p>
    <w:p w14:paraId="24A8BEFF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7534AE55" w14:textId="78B410C7" w:rsidR="00B72997" w:rsidRPr="003C74B3" w:rsidRDefault="00B72997" w:rsidP="00B72997">
      <w:pPr>
        <w:jc w:val="both"/>
        <w:rPr>
          <w:rFonts w:ascii="Century" w:hAnsi="Century"/>
          <w:szCs w:val="24"/>
        </w:rPr>
      </w:pPr>
      <w:r w:rsidRPr="002B47BE">
        <w:rPr>
          <w:rFonts w:ascii="Century" w:hAnsi="Century"/>
          <w:sz w:val="22"/>
          <w:szCs w:val="22"/>
        </w:rPr>
        <w:t>________________________________________</w:t>
      </w:r>
    </w:p>
    <w:p w14:paraId="184A058F" w14:textId="77777777" w:rsidR="00B4003D" w:rsidRPr="003C74B3" w:rsidRDefault="00B4003D" w:rsidP="00867CF4">
      <w:pPr>
        <w:ind w:left="567"/>
        <w:jc w:val="both"/>
        <w:rPr>
          <w:rFonts w:ascii="Century" w:hAnsi="Century"/>
          <w:szCs w:val="24"/>
        </w:rPr>
      </w:pPr>
      <w:r w:rsidRPr="003C74B3">
        <w:rPr>
          <w:rFonts w:ascii="Century" w:hAnsi="Century"/>
          <w:szCs w:val="24"/>
        </w:rPr>
        <w:br w:type="page"/>
      </w:r>
    </w:p>
    <w:p w14:paraId="6AC3F0C6" w14:textId="77777777" w:rsidR="00034B77" w:rsidRPr="003C74B3" w:rsidRDefault="00034B77" w:rsidP="00867CF4">
      <w:pPr>
        <w:pStyle w:val="Ttulo1"/>
        <w:ind w:firstLine="0"/>
        <w:rPr>
          <w:rFonts w:ascii="Century" w:hAnsi="Century"/>
          <w:szCs w:val="24"/>
        </w:rPr>
      </w:pPr>
    </w:p>
    <w:p w14:paraId="79F8D41D" w14:textId="77777777" w:rsidR="00CA5D37" w:rsidRPr="003C74B3" w:rsidRDefault="00CA5D37" w:rsidP="00CA5D37">
      <w:pPr>
        <w:spacing w:after="200" w:line="276" w:lineRule="auto"/>
        <w:rPr>
          <w:rFonts w:ascii="Century" w:hAnsi="Century" w:cs="Arial"/>
          <w:szCs w:val="24"/>
        </w:rPr>
      </w:pPr>
      <w:r w:rsidRPr="003C74B3">
        <w:rPr>
          <w:rFonts w:ascii="Century" w:hAnsi="Century" w:cs="Arial"/>
          <w:szCs w:val="24"/>
        </w:rPr>
        <w:t>À</w:t>
      </w:r>
    </w:p>
    <w:p w14:paraId="59EE43DC" w14:textId="77777777" w:rsidR="00CA5D37" w:rsidRPr="003C74B3" w:rsidRDefault="00CA5D37" w:rsidP="00CA5D37">
      <w:pPr>
        <w:pStyle w:val="Cabealho"/>
        <w:jc w:val="both"/>
        <w:rPr>
          <w:rFonts w:ascii="Century" w:hAnsi="Century" w:cs="Arial"/>
          <w:szCs w:val="24"/>
        </w:rPr>
      </w:pPr>
      <w:r w:rsidRPr="003C74B3">
        <w:rPr>
          <w:rFonts w:ascii="Century" w:hAnsi="Century" w:cs="Arial"/>
          <w:szCs w:val="24"/>
        </w:rPr>
        <w:t>ASSESSORIA JURÍDICA DO MUNICÍPIO</w:t>
      </w:r>
    </w:p>
    <w:p w14:paraId="24AE3B58" w14:textId="77777777" w:rsidR="00CA5D37" w:rsidRPr="003C74B3" w:rsidRDefault="00CA5D37" w:rsidP="00CA5D37">
      <w:pPr>
        <w:pStyle w:val="Cabealho"/>
        <w:jc w:val="both"/>
        <w:rPr>
          <w:rFonts w:ascii="Century" w:hAnsi="Century" w:cs="Arial"/>
          <w:szCs w:val="24"/>
        </w:rPr>
      </w:pPr>
    </w:p>
    <w:p w14:paraId="4B277270" w14:textId="77777777" w:rsidR="00CA5D37" w:rsidRPr="003C74B3" w:rsidRDefault="00CA5D37" w:rsidP="00CA5D37">
      <w:pPr>
        <w:pStyle w:val="Cabealho"/>
        <w:jc w:val="both"/>
        <w:rPr>
          <w:rFonts w:ascii="Century" w:hAnsi="Century" w:cs="Arial"/>
          <w:szCs w:val="24"/>
        </w:rPr>
      </w:pPr>
    </w:p>
    <w:p w14:paraId="435E19DD" w14:textId="77777777" w:rsidR="00CA5D37" w:rsidRPr="003C74B3" w:rsidRDefault="00CA5D37" w:rsidP="00CA5D37">
      <w:pPr>
        <w:pStyle w:val="Cabealho"/>
        <w:jc w:val="both"/>
        <w:rPr>
          <w:rFonts w:ascii="Century" w:hAnsi="Century" w:cs="Arial"/>
          <w:szCs w:val="24"/>
        </w:rPr>
      </w:pPr>
    </w:p>
    <w:p w14:paraId="0C1311B3" w14:textId="77777777" w:rsidR="00CA5D37" w:rsidRPr="003C74B3" w:rsidRDefault="00CA5D37" w:rsidP="00CA5D37">
      <w:pPr>
        <w:pStyle w:val="Cabealho"/>
        <w:jc w:val="both"/>
        <w:rPr>
          <w:rFonts w:ascii="Century" w:hAnsi="Century" w:cs="Arial"/>
          <w:szCs w:val="24"/>
        </w:rPr>
      </w:pPr>
    </w:p>
    <w:p w14:paraId="529AAE68" w14:textId="77777777" w:rsidR="00CA5D37" w:rsidRPr="003C74B3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  <w:r w:rsidRPr="003C74B3">
        <w:rPr>
          <w:rFonts w:ascii="Century" w:hAnsi="Century" w:cs="Arial"/>
          <w:szCs w:val="24"/>
        </w:rPr>
        <w:t>Prezados Senhores,</w:t>
      </w:r>
    </w:p>
    <w:p w14:paraId="1321B655" w14:textId="77777777" w:rsidR="00CA5D37" w:rsidRPr="003C74B3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</w:p>
    <w:p w14:paraId="0F5C9999" w14:textId="2973CBAB" w:rsidR="00CA5D37" w:rsidRPr="003C74B3" w:rsidRDefault="00CA5D37" w:rsidP="00CA5D37">
      <w:pPr>
        <w:pStyle w:val="Recuodecorpodetexto2"/>
        <w:spacing w:line="280" w:lineRule="exact"/>
        <w:ind w:left="0" w:firstLine="1701"/>
        <w:rPr>
          <w:rFonts w:ascii="Century" w:hAnsi="Century" w:cs="Arial"/>
          <w:sz w:val="24"/>
          <w:szCs w:val="24"/>
        </w:rPr>
      </w:pPr>
      <w:r w:rsidRPr="003C74B3">
        <w:rPr>
          <w:rFonts w:ascii="Century" w:hAnsi="Century"/>
          <w:sz w:val="24"/>
          <w:szCs w:val="24"/>
        </w:rPr>
        <w:t xml:space="preserve">Encaminhamos em anexo, para Vossa Senhoria, a Requisição com autorização do senhor Prefeito para abertura de processo de Dispensa sob o nº. </w:t>
      </w:r>
      <w:r w:rsidR="003C6BB3">
        <w:rPr>
          <w:rFonts w:ascii="Century" w:hAnsi="Century"/>
          <w:sz w:val="24"/>
          <w:szCs w:val="24"/>
        </w:rPr>
        <w:t>02</w:t>
      </w:r>
      <w:r w:rsidR="007B0868">
        <w:rPr>
          <w:rFonts w:ascii="Century" w:hAnsi="Century"/>
          <w:sz w:val="24"/>
          <w:szCs w:val="24"/>
        </w:rPr>
        <w:t>1</w:t>
      </w:r>
      <w:r w:rsidR="003C6BB3">
        <w:rPr>
          <w:rFonts w:ascii="Century" w:hAnsi="Century"/>
          <w:sz w:val="24"/>
          <w:szCs w:val="24"/>
        </w:rPr>
        <w:t>/2021</w:t>
      </w:r>
      <w:r w:rsidRPr="003C74B3">
        <w:rPr>
          <w:rFonts w:ascii="Century" w:hAnsi="Century"/>
          <w:sz w:val="24"/>
          <w:szCs w:val="24"/>
        </w:rPr>
        <w:t xml:space="preserve"> – </w:t>
      </w:r>
      <w:r w:rsidR="00385D48">
        <w:rPr>
          <w:rFonts w:ascii="Century" w:hAnsi="Century"/>
          <w:sz w:val="24"/>
          <w:szCs w:val="24"/>
        </w:rPr>
        <w:t>FMAS</w:t>
      </w:r>
      <w:r w:rsidRPr="003C74B3">
        <w:rPr>
          <w:rFonts w:ascii="Century" w:hAnsi="Century"/>
          <w:sz w:val="24"/>
          <w:szCs w:val="24"/>
        </w:rPr>
        <w:t xml:space="preserve">, com vista a contratação da </w:t>
      </w:r>
      <w:r w:rsidR="00D435EA">
        <w:rPr>
          <w:rFonts w:ascii="Century" w:hAnsi="Century"/>
          <w:sz w:val="24"/>
          <w:szCs w:val="24"/>
        </w:rPr>
        <w:t xml:space="preserve">MARIA EDILZA DE FREITAS </w:t>
      </w:r>
      <w:proofErr w:type="gramStart"/>
      <w:r w:rsidR="00D435EA">
        <w:rPr>
          <w:rFonts w:ascii="Century" w:hAnsi="Century"/>
          <w:sz w:val="24"/>
          <w:szCs w:val="24"/>
        </w:rPr>
        <w:t xml:space="preserve">FREIRE </w:t>
      </w:r>
      <w:r w:rsidRPr="003C74B3">
        <w:rPr>
          <w:rFonts w:ascii="Century" w:hAnsi="Century"/>
          <w:sz w:val="24"/>
          <w:szCs w:val="24"/>
        </w:rPr>
        <w:t>,</w:t>
      </w:r>
      <w:proofErr w:type="gramEnd"/>
      <w:r w:rsidRPr="003C74B3">
        <w:rPr>
          <w:rFonts w:ascii="Century" w:hAnsi="Century"/>
          <w:sz w:val="24"/>
          <w:szCs w:val="24"/>
        </w:rPr>
        <w:t xml:space="preserve"> bem como, justificativa do pretendido, emitido p</w:t>
      </w:r>
      <w:r w:rsidR="00BD0E68">
        <w:rPr>
          <w:rFonts w:ascii="Century" w:hAnsi="Century"/>
          <w:sz w:val="24"/>
          <w:szCs w:val="24"/>
        </w:rPr>
        <w:t>elo</w:t>
      </w:r>
      <w:r w:rsidRPr="003C74B3">
        <w:rPr>
          <w:rFonts w:ascii="Century" w:hAnsi="Century"/>
          <w:sz w:val="24"/>
          <w:szCs w:val="24"/>
        </w:rPr>
        <w:t xml:space="preserve"> Secretari</w:t>
      </w:r>
      <w:r w:rsidR="00BD0E68">
        <w:rPr>
          <w:rFonts w:ascii="Century" w:hAnsi="Century"/>
          <w:sz w:val="24"/>
          <w:szCs w:val="24"/>
        </w:rPr>
        <w:t>o Municipal demandante</w:t>
      </w:r>
      <w:r w:rsidRPr="003C74B3">
        <w:rPr>
          <w:rFonts w:ascii="Century" w:hAnsi="Century"/>
          <w:sz w:val="24"/>
          <w:szCs w:val="24"/>
        </w:rPr>
        <w:t xml:space="preserve">, a fim de que esta Procuradoria manifeste-se emitindo de Parecer Jurídico, quanto à interpretação legal para a respectiva contratação, com base no Art. </w:t>
      </w:r>
      <w:r w:rsidR="00512B96">
        <w:rPr>
          <w:rFonts w:ascii="Century" w:hAnsi="Century"/>
          <w:sz w:val="24"/>
          <w:szCs w:val="24"/>
        </w:rPr>
        <w:t>24, I</w:t>
      </w:r>
      <w:r w:rsidR="007734AA">
        <w:rPr>
          <w:rFonts w:ascii="Century" w:hAnsi="Century"/>
          <w:sz w:val="24"/>
          <w:szCs w:val="24"/>
        </w:rPr>
        <w:t>I</w:t>
      </w:r>
      <w:r w:rsidRPr="003C74B3">
        <w:rPr>
          <w:rFonts w:ascii="Century" w:hAnsi="Century"/>
          <w:sz w:val="24"/>
          <w:szCs w:val="24"/>
        </w:rPr>
        <w:t>, da Lei 8.666/93</w:t>
      </w:r>
      <w:r w:rsidRPr="003C74B3">
        <w:rPr>
          <w:rFonts w:ascii="Century" w:hAnsi="Century" w:cs="Arial"/>
          <w:sz w:val="24"/>
          <w:szCs w:val="24"/>
        </w:rPr>
        <w:t>.</w:t>
      </w:r>
    </w:p>
    <w:p w14:paraId="6E7D3754" w14:textId="77777777" w:rsidR="00CA5D37" w:rsidRPr="003C74B3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</w:p>
    <w:p w14:paraId="54C08CEC" w14:textId="77777777" w:rsidR="00CA5D37" w:rsidRPr="003C74B3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  <w:r w:rsidRPr="003C74B3">
        <w:rPr>
          <w:rFonts w:ascii="Century" w:hAnsi="Century" w:cs="Arial"/>
          <w:szCs w:val="24"/>
        </w:rPr>
        <w:t xml:space="preserve">Após emissão de </w:t>
      </w:r>
      <w:r w:rsidRPr="003C74B3">
        <w:rPr>
          <w:rFonts w:ascii="Century" w:hAnsi="Century" w:cs="Arial"/>
          <w:b/>
          <w:szCs w:val="24"/>
        </w:rPr>
        <w:t xml:space="preserve">Parecer Jurídico, </w:t>
      </w:r>
      <w:r w:rsidRPr="003C74B3">
        <w:rPr>
          <w:rFonts w:ascii="Century" w:hAnsi="Century" w:cs="Arial"/>
          <w:szCs w:val="24"/>
        </w:rPr>
        <w:t>solicitamos que nos seja devolvido o presente processo para os procedimentos seguintes.</w:t>
      </w:r>
    </w:p>
    <w:p w14:paraId="79EB19DD" w14:textId="77777777" w:rsidR="00CA5D37" w:rsidRPr="003C74B3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</w:p>
    <w:p w14:paraId="4B4C3536" w14:textId="77777777" w:rsidR="00CA5D37" w:rsidRPr="003C74B3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  <w:r w:rsidRPr="003C74B3">
        <w:rPr>
          <w:rFonts w:ascii="Century" w:hAnsi="Century" w:cs="Arial"/>
          <w:szCs w:val="24"/>
        </w:rPr>
        <w:t>Informamos, também, que segue em anexo a minuta do Contrato, para análise.</w:t>
      </w:r>
    </w:p>
    <w:p w14:paraId="45A23142" w14:textId="77777777" w:rsidR="00CA5D37" w:rsidRPr="003C74B3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</w:p>
    <w:p w14:paraId="7A48863E" w14:textId="77777777" w:rsidR="00CA5D37" w:rsidRPr="003C74B3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</w:p>
    <w:p w14:paraId="4B52ED7C" w14:textId="77777777" w:rsidR="00CA5D37" w:rsidRPr="003C74B3" w:rsidRDefault="00CA5D37" w:rsidP="00CA5D37">
      <w:pPr>
        <w:pStyle w:val="Cabealho"/>
        <w:tabs>
          <w:tab w:val="left" w:pos="708"/>
          <w:tab w:val="left" w:pos="1416"/>
          <w:tab w:val="left" w:pos="2124"/>
          <w:tab w:val="center" w:pos="4253"/>
        </w:tabs>
        <w:ind w:firstLine="1701"/>
        <w:jc w:val="both"/>
        <w:rPr>
          <w:rFonts w:ascii="Century" w:hAnsi="Century" w:cs="Arial"/>
          <w:szCs w:val="24"/>
        </w:rPr>
      </w:pPr>
      <w:r w:rsidRPr="003C74B3">
        <w:rPr>
          <w:rFonts w:ascii="Century" w:hAnsi="Century" w:cs="Arial"/>
          <w:szCs w:val="24"/>
        </w:rPr>
        <w:t>Atenciosamente.</w:t>
      </w:r>
      <w:r w:rsidRPr="003C74B3">
        <w:rPr>
          <w:rFonts w:ascii="Century" w:hAnsi="Century" w:cs="Arial"/>
          <w:szCs w:val="24"/>
        </w:rPr>
        <w:tab/>
      </w:r>
    </w:p>
    <w:p w14:paraId="476D9CB7" w14:textId="77777777" w:rsidR="00CA5D37" w:rsidRPr="003C74B3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</w:p>
    <w:p w14:paraId="5321FD2F" w14:textId="77777777" w:rsidR="00CA5D37" w:rsidRPr="003C74B3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</w:p>
    <w:p w14:paraId="59FAD2B5" w14:textId="77777777" w:rsidR="00CA5D37" w:rsidRPr="003C74B3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</w:p>
    <w:p w14:paraId="06725368" w14:textId="73AA182D" w:rsidR="00CA5D37" w:rsidRPr="003C74B3" w:rsidRDefault="006F28F3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  <w:r>
        <w:rPr>
          <w:rFonts w:ascii="Century" w:hAnsi="Century" w:cs="Arial"/>
          <w:szCs w:val="24"/>
        </w:rPr>
        <w:t>Simão Dias</w:t>
      </w:r>
      <w:r w:rsidR="002F33BC">
        <w:rPr>
          <w:rFonts w:ascii="Century" w:hAnsi="Century" w:cs="Arial"/>
          <w:szCs w:val="24"/>
        </w:rPr>
        <w:t xml:space="preserve"> - SE</w:t>
      </w:r>
      <w:r w:rsidR="00CA5D37" w:rsidRPr="003C74B3">
        <w:rPr>
          <w:rFonts w:ascii="Century" w:hAnsi="Century" w:cs="Arial"/>
          <w:szCs w:val="24"/>
        </w:rPr>
        <w:t xml:space="preserve">, </w:t>
      </w:r>
      <w:r w:rsidR="007B0868">
        <w:rPr>
          <w:rFonts w:ascii="Century" w:hAnsi="Century" w:cs="Arial"/>
          <w:szCs w:val="24"/>
        </w:rPr>
        <w:t>23</w:t>
      </w:r>
      <w:r w:rsidR="00CF314E">
        <w:rPr>
          <w:rFonts w:ascii="Century" w:hAnsi="Century" w:cs="Arial"/>
          <w:szCs w:val="24"/>
        </w:rPr>
        <w:t xml:space="preserve"> de junho de 2021</w:t>
      </w:r>
      <w:r w:rsidR="00CA5D37" w:rsidRPr="003C74B3">
        <w:rPr>
          <w:rFonts w:ascii="Century" w:hAnsi="Century" w:cs="Arial"/>
          <w:szCs w:val="24"/>
        </w:rPr>
        <w:t>.</w:t>
      </w:r>
    </w:p>
    <w:p w14:paraId="6AF6749A" w14:textId="77777777" w:rsidR="00CA5D37" w:rsidRPr="003C74B3" w:rsidRDefault="00CA5D37" w:rsidP="00CA5D37">
      <w:pPr>
        <w:pStyle w:val="Cabealho"/>
        <w:jc w:val="both"/>
        <w:rPr>
          <w:rFonts w:ascii="Century" w:hAnsi="Century" w:cs="Arial"/>
          <w:szCs w:val="24"/>
        </w:rPr>
      </w:pPr>
    </w:p>
    <w:p w14:paraId="0BE41E27" w14:textId="77777777" w:rsidR="00CA5D37" w:rsidRPr="003C74B3" w:rsidRDefault="00CA5D37" w:rsidP="00CA5D37">
      <w:pPr>
        <w:pStyle w:val="Cabealho"/>
        <w:jc w:val="both"/>
        <w:rPr>
          <w:rFonts w:ascii="Century" w:hAnsi="Century" w:cs="Arial"/>
          <w:szCs w:val="24"/>
        </w:rPr>
      </w:pPr>
    </w:p>
    <w:p w14:paraId="4965685A" w14:textId="77777777" w:rsidR="00CA5D37" w:rsidRPr="003C74B3" w:rsidRDefault="00CA5D37" w:rsidP="00CA5D37">
      <w:pPr>
        <w:pStyle w:val="Cabealho"/>
        <w:jc w:val="both"/>
        <w:rPr>
          <w:rFonts w:ascii="Century" w:hAnsi="Century" w:cs="Arial"/>
          <w:szCs w:val="24"/>
        </w:rPr>
      </w:pPr>
    </w:p>
    <w:p w14:paraId="526128A6" w14:textId="77777777" w:rsidR="00CA5D37" w:rsidRPr="003C74B3" w:rsidRDefault="00CA5D37" w:rsidP="00CA5D37">
      <w:pPr>
        <w:pStyle w:val="Cabealho"/>
        <w:jc w:val="center"/>
        <w:rPr>
          <w:rFonts w:ascii="Century" w:hAnsi="Century" w:cs="Arial"/>
          <w:b/>
          <w:szCs w:val="24"/>
        </w:rPr>
      </w:pPr>
    </w:p>
    <w:p w14:paraId="74614DFB" w14:textId="77777777" w:rsidR="00CA5D37" w:rsidRPr="003C74B3" w:rsidRDefault="00CA5D37" w:rsidP="00CA5D37">
      <w:pPr>
        <w:pStyle w:val="Cabealho"/>
        <w:jc w:val="center"/>
        <w:rPr>
          <w:rFonts w:ascii="Century" w:hAnsi="Century" w:cs="Arial"/>
          <w:b/>
          <w:szCs w:val="24"/>
        </w:rPr>
      </w:pPr>
    </w:p>
    <w:p w14:paraId="53F982AE" w14:textId="278D21D0" w:rsidR="00CA5D37" w:rsidRPr="003C74B3" w:rsidRDefault="00BD0E68" w:rsidP="00CA5D37">
      <w:pPr>
        <w:jc w:val="center"/>
        <w:rPr>
          <w:rFonts w:ascii="Century" w:hAnsi="Century" w:cs="Arial"/>
          <w:b/>
          <w:noProof/>
          <w:szCs w:val="24"/>
        </w:rPr>
      </w:pPr>
      <w:r>
        <w:rPr>
          <w:rFonts w:ascii="Century" w:eastAsia="MS Mincho" w:hAnsi="Century"/>
          <w:b/>
          <w:noProof/>
          <w:szCs w:val="24"/>
        </w:rPr>
        <w:t>JOSÉ DOUGLAS ALVES ANDRADE</w:t>
      </w:r>
    </w:p>
    <w:p w14:paraId="261727A7" w14:textId="2DCB3C08" w:rsidR="00CA5D37" w:rsidRPr="003C74B3" w:rsidRDefault="00BD0E68" w:rsidP="00CA5D37">
      <w:pPr>
        <w:pStyle w:val="Ttulo1"/>
        <w:ind w:firstLine="0"/>
        <w:rPr>
          <w:rFonts w:ascii="Century" w:hAnsi="Century"/>
          <w:szCs w:val="24"/>
        </w:rPr>
      </w:pPr>
      <w:r>
        <w:rPr>
          <w:rFonts w:ascii="Century" w:hAnsi="Century" w:cs="Arial"/>
          <w:noProof/>
          <w:szCs w:val="24"/>
        </w:rPr>
        <w:t>Presidente da CPL</w:t>
      </w:r>
      <w:r w:rsidR="00CA5D37" w:rsidRPr="003C74B3">
        <w:rPr>
          <w:rFonts w:ascii="Century" w:hAnsi="Century"/>
          <w:szCs w:val="24"/>
        </w:rPr>
        <w:br w:type="page"/>
      </w:r>
    </w:p>
    <w:p w14:paraId="5A591B36" w14:textId="77777777" w:rsidR="007B0868" w:rsidRDefault="007B0868" w:rsidP="007734AA">
      <w:pPr>
        <w:jc w:val="center"/>
        <w:rPr>
          <w:rFonts w:ascii="Helvetica" w:hAnsi="Helvetica"/>
          <w:b/>
          <w:szCs w:val="24"/>
        </w:rPr>
      </w:pPr>
    </w:p>
    <w:p w14:paraId="2775DA62" w14:textId="77777777" w:rsidR="007B0868" w:rsidRDefault="007B0868" w:rsidP="007734AA">
      <w:pPr>
        <w:jc w:val="center"/>
        <w:rPr>
          <w:rFonts w:ascii="Helvetica" w:hAnsi="Helvetica"/>
          <w:b/>
          <w:szCs w:val="24"/>
        </w:rPr>
      </w:pPr>
    </w:p>
    <w:p w14:paraId="75413BEC" w14:textId="77777777" w:rsidR="007734AA" w:rsidRPr="00A3212B" w:rsidRDefault="007734AA" w:rsidP="007734AA">
      <w:pPr>
        <w:jc w:val="center"/>
        <w:rPr>
          <w:rFonts w:ascii="Helvetica" w:hAnsi="Helvetica"/>
          <w:szCs w:val="24"/>
        </w:rPr>
      </w:pPr>
      <w:r w:rsidRPr="00A3212B">
        <w:rPr>
          <w:rFonts w:ascii="Helvetica" w:hAnsi="Helvetica"/>
          <w:b/>
          <w:szCs w:val="24"/>
        </w:rPr>
        <w:t>Parecer Jurídico</w:t>
      </w:r>
    </w:p>
    <w:p w14:paraId="654DDD21" w14:textId="77777777" w:rsidR="00861459" w:rsidRPr="003C74B3" w:rsidRDefault="00861459" w:rsidP="00861459">
      <w:pPr>
        <w:jc w:val="center"/>
        <w:rPr>
          <w:rFonts w:ascii="Century" w:hAnsi="Century"/>
          <w:szCs w:val="24"/>
        </w:rPr>
      </w:pPr>
    </w:p>
    <w:p w14:paraId="7729283B" w14:textId="2B68CC1E" w:rsidR="00674589" w:rsidRPr="003C74B3" w:rsidRDefault="007B0868" w:rsidP="006E7E01">
      <w:pPr>
        <w:widowControl w:val="0"/>
        <w:tabs>
          <w:tab w:val="left" w:pos="0"/>
        </w:tabs>
        <w:jc w:val="center"/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23/06/2021</w:t>
      </w:r>
      <w:r w:rsidR="00674589" w:rsidRPr="003C74B3">
        <w:rPr>
          <w:rFonts w:ascii="Century" w:hAnsi="Century"/>
          <w:b/>
          <w:szCs w:val="24"/>
        </w:rPr>
        <w:br w:type="page"/>
      </w:r>
    </w:p>
    <w:p w14:paraId="2D7A69E7" w14:textId="77777777" w:rsidR="00A3212B" w:rsidRPr="006D50DD" w:rsidRDefault="00A3212B" w:rsidP="00A3212B">
      <w:pPr>
        <w:jc w:val="center"/>
        <w:rPr>
          <w:rFonts w:ascii="Century Gothic" w:hAnsi="Century Gothic"/>
          <w:b/>
          <w:szCs w:val="24"/>
        </w:rPr>
      </w:pPr>
      <w:r w:rsidRPr="006D50DD">
        <w:rPr>
          <w:rFonts w:ascii="Century Gothic" w:hAnsi="Century Gothic"/>
          <w:b/>
          <w:szCs w:val="24"/>
        </w:rPr>
        <w:lastRenderedPageBreak/>
        <w:t>Termo de Ratificação</w:t>
      </w:r>
    </w:p>
    <w:p w14:paraId="4C3D94BD" w14:textId="77777777" w:rsidR="00A3212B" w:rsidRPr="006D50DD" w:rsidRDefault="00A3212B" w:rsidP="00A3212B">
      <w:pPr>
        <w:pStyle w:val="Ttulo1"/>
        <w:rPr>
          <w:rFonts w:ascii="Century Gothic" w:hAnsi="Century Gothic" w:cs="Arial"/>
          <w:szCs w:val="24"/>
        </w:rPr>
      </w:pPr>
    </w:p>
    <w:p w14:paraId="717FFDFC" w14:textId="2BB7E4D7" w:rsidR="00A3212B" w:rsidRPr="006D50DD" w:rsidRDefault="00A3212B" w:rsidP="00A3212B">
      <w:pPr>
        <w:pStyle w:val="Ttulo1"/>
        <w:ind w:firstLine="0"/>
        <w:rPr>
          <w:rFonts w:ascii="Century Gothic" w:hAnsi="Century Gothic" w:cs="Arial"/>
          <w:szCs w:val="24"/>
        </w:rPr>
      </w:pPr>
      <w:r w:rsidRPr="006D50DD">
        <w:rPr>
          <w:rFonts w:ascii="Century Gothic" w:hAnsi="Century Gothic" w:cs="Arial"/>
          <w:szCs w:val="24"/>
        </w:rPr>
        <w:t xml:space="preserve">ASSUNTO: RATIFICAÇÃO DE PROCESSO DE DISPENSA SOB O Nº </w:t>
      </w:r>
      <w:r w:rsidR="003C6BB3">
        <w:rPr>
          <w:rFonts w:ascii="Century Gothic" w:hAnsi="Century Gothic" w:cs="Arial"/>
          <w:szCs w:val="24"/>
        </w:rPr>
        <w:t>02</w:t>
      </w:r>
      <w:r w:rsidR="007B0868">
        <w:rPr>
          <w:rFonts w:ascii="Century Gothic" w:hAnsi="Century Gothic" w:cs="Arial"/>
          <w:szCs w:val="24"/>
        </w:rPr>
        <w:t>1</w:t>
      </w:r>
      <w:r w:rsidR="003C6BB3">
        <w:rPr>
          <w:rFonts w:ascii="Century Gothic" w:hAnsi="Century Gothic" w:cs="Arial"/>
          <w:szCs w:val="24"/>
        </w:rPr>
        <w:t>/2021</w:t>
      </w:r>
      <w:r w:rsidRPr="006D50DD">
        <w:rPr>
          <w:rFonts w:ascii="Century Gothic" w:hAnsi="Century Gothic" w:cs="Arial"/>
          <w:szCs w:val="24"/>
        </w:rPr>
        <w:t xml:space="preserve"> </w:t>
      </w:r>
      <w:r w:rsidR="00385D48">
        <w:rPr>
          <w:rFonts w:ascii="Century Gothic" w:hAnsi="Century Gothic" w:cs="Arial"/>
          <w:szCs w:val="24"/>
        </w:rPr>
        <w:t>FMAS</w:t>
      </w:r>
    </w:p>
    <w:p w14:paraId="563F98E4" w14:textId="77777777" w:rsidR="00A3212B" w:rsidRPr="006D50DD" w:rsidRDefault="00A3212B" w:rsidP="00A3212B">
      <w:pPr>
        <w:jc w:val="center"/>
        <w:rPr>
          <w:rFonts w:ascii="Century Gothic" w:hAnsi="Century Gothic" w:cs="Arial"/>
          <w:b/>
          <w:bCs/>
          <w:szCs w:val="24"/>
        </w:rPr>
      </w:pPr>
    </w:p>
    <w:p w14:paraId="60D955D7" w14:textId="77777777" w:rsidR="00A3212B" w:rsidRPr="006D50DD" w:rsidRDefault="00A3212B" w:rsidP="00A3212B">
      <w:pPr>
        <w:jc w:val="center"/>
        <w:rPr>
          <w:rFonts w:ascii="Century Gothic" w:hAnsi="Century Gothic" w:cs="Arial"/>
          <w:b/>
          <w:bCs/>
          <w:szCs w:val="24"/>
        </w:rPr>
      </w:pPr>
    </w:p>
    <w:p w14:paraId="0CBF1258" w14:textId="77777777" w:rsidR="00A3212B" w:rsidRPr="006D50DD" w:rsidRDefault="00A3212B" w:rsidP="00A3212B">
      <w:pPr>
        <w:jc w:val="center"/>
        <w:rPr>
          <w:rFonts w:ascii="Century Gothic" w:hAnsi="Century Gothic" w:cs="Arial"/>
          <w:b/>
          <w:bCs/>
          <w:szCs w:val="24"/>
        </w:rPr>
      </w:pPr>
    </w:p>
    <w:p w14:paraId="192F6967" w14:textId="5163C8DA" w:rsidR="00A3212B" w:rsidRPr="00A3212B" w:rsidRDefault="00A3212B" w:rsidP="00A3212B">
      <w:pPr>
        <w:ind w:firstLine="1701"/>
        <w:jc w:val="both"/>
        <w:rPr>
          <w:rFonts w:ascii="Century Gothic" w:hAnsi="Century Gothic" w:cs="Arial"/>
          <w:b/>
          <w:bCs/>
          <w:szCs w:val="24"/>
        </w:rPr>
      </w:pPr>
      <w:r w:rsidRPr="00A3212B">
        <w:rPr>
          <w:rFonts w:ascii="Century Gothic" w:hAnsi="Century Gothic" w:cs="Arial"/>
          <w:szCs w:val="24"/>
        </w:rPr>
        <w:t xml:space="preserve">RATIFICO as decisões expostas no processo de Dispensa sob o nº. </w:t>
      </w:r>
      <w:r w:rsidR="003C6BB3">
        <w:rPr>
          <w:rFonts w:ascii="Century Gothic" w:hAnsi="Century Gothic" w:cs="Arial"/>
          <w:szCs w:val="24"/>
        </w:rPr>
        <w:t>020/2021</w:t>
      </w:r>
      <w:r w:rsidRPr="00A3212B">
        <w:rPr>
          <w:rFonts w:ascii="Century Gothic" w:hAnsi="Century Gothic" w:cs="Arial"/>
          <w:szCs w:val="24"/>
        </w:rPr>
        <w:t xml:space="preserve">, referente a Contrata de empresa para </w:t>
      </w:r>
      <w:r w:rsidR="00AD718D">
        <w:rPr>
          <w:rFonts w:ascii="Century Gothic" w:hAnsi="Century Gothic" w:cs="Arial"/>
          <w:szCs w:val="24"/>
        </w:rPr>
        <w:t xml:space="preserve">o </w:t>
      </w:r>
      <w:r w:rsidR="00D435EA">
        <w:rPr>
          <w:rFonts w:ascii="Century Gothic" w:hAnsi="Century Gothic" w:cs="Arial"/>
          <w:szCs w:val="24"/>
        </w:rPr>
        <w:t>FORNECIMENTO PARCELADO DE CAMISAS PERSONALIZADAS A SEREM UTILIZADAS POR SERVIDORES E COLABORADORES EM ATIVIDADES REPRESENTATIVAS DA SECRETARIA MUNICIPAL DE INCLUSÃO, ASSISTENCIA SOCIAL E TRABALHO NO MUNICIPIO DE SIMÃO DIAS</w:t>
      </w:r>
      <w:r w:rsidR="007B0868">
        <w:rPr>
          <w:rFonts w:ascii="Century Gothic" w:hAnsi="Century Gothic" w:cs="Arial"/>
          <w:szCs w:val="24"/>
        </w:rPr>
        <w:t>-</w:t>
      </w:r>
      <w:proofErr w:type="gramStart"/>
      <w:r w:rsidR="007B0868">
        <w:rPr>
          <w:rFonts w:ascii="Century Gothic" w:hAnsi="Century Gothic" w:cs="Arial"/>
          <w:szCs w:val="24"/>
        </w:rPr>
        <w:t>SE</w:t>
      </w:r>
      <w:r w:rsidR="00D435EA">
        <w:rPr>
          <w:rFonts w:ascii="Century Gothic" w:hAnsi="Century Gothic" w:cs="Arial"/>
          <w:szCs w:val="24"/>
        </w:rPr>
        <w:t xml:space="preserve"> </w:t>
      </w:r>
      <w:r w:rsidRPr="00A3212B">
        <w:rPr>
          <w:rFonts w:ascii="Century Gothic" w:hAnsi="Century Gothic" w:cs="Arial"/>
          <w:szCs w:val="24"/>
        </w:rPr>
        <w:t>,</w:t>
      </w:r>
      <w:proofErr w:type="gramEnd"/>
      <w:r w:rsidRPr="00A3212B">
        <w:rPr>
          <w:rFonts w:ascii="Century Gothic" w:hAnsi="Century Gothic" w:cs="Arial"/>
          <w:szCs w:val="24"/>
        </w:rPr>
        <w:t xml:space="preserve"> nos termos do art. 24, inciso II da Lei nº 8.666/93.</w:t>
      </w:r>
    </w:p>
    <w:p w14:paraId="4AEB4712" w14:textId="77777777" w:rsidR="00A3212B" w:rsidRPr="00A3212B" w:rsidRDefault="00A3212B" w:rsidP="00A3212B">
      <w:pPr>
        <w:jc w:val="center"/>
        <w:rPr>
          <w:rFonts w:ascii="Century Gothic" w:hAnsi="Century Gothic" w:cs="Arial"/>
          <w:b/>
          <w:bCs/>
          <w:szCs w:val="24"/>
        </w:rPr>
      </w:pPr>
    </w:p>
    <w:p w14:paraId="3F124F49" w14:textId="77777777" w:rsidR="00A3212B" w:rsidRPr="00A3212B" w:rsidRDefault="00A3212B" w:rsidP="00A3212B">
      <w:pPr>
        <w:jc w:val="center"/>
        <w:rPr>
          <w:rFonts w:ascii="Century Gothic" w:hAnsi="Century Gothic" w:cs="Arial"/>
          <w:b/>
          <w:bCs/>
          <w:szCs w:val="24"/>
        </w:rPr>
      </w:pPr>
    </w:p>
    <w:p w14:paraId="3C7883E1" w14:textId="77777777" w:rsidR="00A3212B" w:rsidRPr="00A3212B" w:rsidRDefault="00A3212B" w:rsidP="00A3212B">
      <w:pPr>
        <w:jc w:val="center"/>
        <w:rPr>
          <w:rFonts w:ascii="Century Gothic" w:hAnsi="Century Gothic" w:cs="Arial"/>
          <w:b/>
          <w:bCs/>
          <w:szCs w:val="24"/>
        </w:rPr>
      </w:pPr>
    </w:p>
    <w:p w14:paraId="766818D7" w14:textId="5E5080A3" w:rsidR="00A3212B" w:rsidRPr="00A3212B" w:rsidRDefault="006F28F3" w:rsidP="00A3212B">
      <w:pPr>
        <w:jc w:val="center"/>
        <w:rPr>
          <w:rFonts w:ascii="Century Gothic" w:hAnsi="Century Gothic" w:cs="Arial"/>
          <w:b/>
          <w:bCs/>
          <w:szCs w:val="24"/>
        </w:rPr>
      </w:pPr>
      <w:r>
        <w:rPr>
          <w:rFonts w:ascii="Century Gothic" w:hAnsi="Century Gothic" w:cs="Arial"/>
          <w:szCs w:val="24"/>
        </w:rPr>
        <w:t>Simão Dias</w:t>
      </w:r>
      <w:r w:rsidR="00A3212B" w:rsidRPr="00A3212B">
        <w:rPr>
          <w:rFonts w:ascii="Century Gothic" w:hAnsi="Century Gothic" w:cs="Arial"/>
          <w:szCs w:val="24"/>
        </w:rPr>
        <w:t xml:space="preserve"> - SE, </w:t>
      </w:r>
      <w:r w:rsidR="007B0868">
        <w:rPr>
          <w:rFonts w:ascii="Century Gothic" w:hAnsi="Century Gothic" w:cs="Arial"/>
          <w:szCs w:val="24"/>
        </w:rPr>
        <w:t>23</w:t>
      </w:r>
      <w:r w:rsidR="00CF314E">
        <w:rPr>
          <w:rFonts w:ascii="Century Gothic" w:hAnsi="Century Gothic" w:cs="Arial"/>
          <w:szCs w:val="24"/>
        </w:rPr>
        <w:t xml:space="preserve"> de junho de 2021</w:t>
      </w:r>
      <w:r w:rsidR="00A3212B" w:rsidRPr="00A3212B">
        <w:rPr>
          <w:rFonts w:ascii="Century Gothic" w:hAnsi="Century Gothic" w:cs="Arial"/>
          <w:szCs w:val="24"/>
        </w:rPr>
        <w:t>.</w:t>
      </w:r>
    </w:p>
    <w:p w14:paraId="2874BF2B" w14:textId="4C9C912E" w:rsidR="009455B0" w:rsidRPr="00A3212B" w:rsidRDefault="009455B0" w:rsidP="009455B0">
      <w:pPr>
        <w:jc w:val="center"/>
        <w:rPr>
          <w:rFonts w:ascii="Century Gothic" w:hAnsi="Century Gothic" w:cs="Arial"/>
          <w:szCs w:val="24"/>
        </w:rPr>
      </w:pPr>
      <w:r w:rsidRPr="00A3212B">
        <w:rPr>
          <w:rFonts w:ascii="Century Gothic" w:hAnsi="Century Gothic" w:cs="Arial"/>
          <w:szCs w:val="24"/>
        </w:rPr>
        <w:t>.</w:t>
      </w:r>
    </w:p>
    <w:p w14:paraId="21D68CE5" w14:textId="77777777" w:rsidR="009455B0" w:rsidRPr="00A3212B" w:rsidRDefault="009455B0" w:rsidP="009455B0">
      <w:pPr>
        <w:rPr>
          <w:rFonts w:ascii="Century Gothic" w:hAnsi="Century Gothic" w:cs="Arial"/>
          <w:szCs w:val="24"/>
        </w:rPr>
      </w:pPr>
    </w:p>
    <w:p w14:paraId="3EE7F07A" w14:textId="77777777" w:rsidR="009455B0" w:rsidRPr="00A3212B" w:rsidRDefault="009455B0" w:rsidP="009455B0">
      <w:pPr>
        <w:rPr>
          <w:rFonts w:ascii="Century Gothic" w:hAnsi="Century Gothic" w:cs="Arial"/>
          <w:szCs w:val="24"/>
        </w:rPr>
      </w:pPr>
    </w:p>
    <w:p w14:paraId="17A14192" w14:textId="7AB0000A" w:rsidR="00B13C24" w:rsidRPr="00B13C24" w:rsidRDefault="005279F5" w:rsidP="00B13C24">
      <w:pPr>
        <w:widowControl w:val="0"/>
        <w:tabs>
          <w:tab w:val="left" w:pos="0"/>
        </w:tabs>
        <w:ind w:left="1985" w:right="1842"/>
        <w:jc w:val="center"/>
        <w:rPr>
          <w:rFonts w:ascii="Century Gothic" w:hAnsi="Century Gothic" w:cs="Courier New"/>
          <w:noProof/>
          <w:sz w:val="20"/>
        </w:rPr>
      </w:pPr>
      <w:r>
        <w:rPr>
          <w:rFonts w:ascii="Century Gothic" w:hAnsi="Century Gothic" w:cs="Courier New"/>
          <w:noProof/>
          <w:sz w:val="20"/>
        </w:rPr>
        <w:t>EDUARDO SOARES RIBEIRO</w:t>
      </w:r>
    </w:p>
    <w:p w14:paraId="45607911" w14:textId="7D8404E9" w:rsidR="009455B0" w:rsidRPr="00A3212B" w:rsidRDefault="005279F5" w:rsidP="00B13C24">
      <w:pPr>
        <w:jc w:val="center"/>
        <w:rPr>
          <w:rFonts w:ascii="Century Gothic" w:hAnsi="Century Gothic" w:cs="Arial"/>
          <w:szCs w:val="24"/>
        </w:rPr>
      </w:pPr>
      <w:r>
        <w:rPr>
          <w:rFonts w:ascii="Century Gothic" w:hAnsi="Century Gothic" w:cs="Courier New"/>
          <w:noProof/>
          <w:sz w:val="20"/>
        </w:rPr>
        <w:t>GESTOR DO FUNDO MUNICIPAL DE ASSISTÊNCIA SOCIAL</w:t>
      </w:r>
    </w:p>
    <w:p w14:paraId="211151BA" w14:textId="31E0D192" w:rsidR="00A3212B" w:rsidRDefault="00A3212B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br w:type="page"/>
      </w:r>
    </w:p>
    <w:p w14:paraId="3548485F" w14:textId="0FB783DB" w:rsidR="00A3212B" w:rsidRPr="00F11E40" w:rsidRDefault="00A3212B" w:rsidP="00BD0E68">
      <w:pPr>
        <w:pStyle w:val="Recuodecorpodetexto2"/>
        <w:spacing w:line="280" w:lineRule="exact"/>
        <w:ind w:left="1985" w:right="1842"/>
        <w:jc w:val="center"/>
        <w:rPr>
          <w:rFonts w:ascii="Century" w:hAnsi="Century" w:cs="Courier New"/>
          <w:b/>
          <w:noProof/>
          <w:sz w:val="20"/>
        </w:rPr>
      </w:pPr>
      <w:r w:rsidRPr="00F11E40">
        <w:rPr>
          <w:rFonts w:ascii="Century" w:hAnsi="Century" w:cs="Courier New"/>
          <w:b/>
          <w:noProof/>
          <w:sz w:val="20"/>
        </w:rPr>
        <w:lastRenderedPageBreak/>
        <w:t>EXTRATO DE CONTRATO</w:t>
      </w:r>
      <w:r w:rsidR="00BD0E68" w:rsidRPr="00F11E40">
        <w:rPr>
          <w:rFonts w:ascii="Century" w:hAnsi="Century" w:cs="Courier New"/>
          <w:b/>
          <w:noProof/>
          <w:sz w:val="20"/>
        </w:rPr>
        <w:t xml:space="preserve"> </w:t>
      </w:r>
      <w:r w:rsidR="00431778" w:rsidRPr="00F11E40">
        <w:rPr>
          <w:rFonts w:ascii="Century" w:hAnsi="Century" w:cs="Courier New"/>
          <w:b/>
          <w:noProof/>
          <w:sz w:val="20"/>
        </w:rPr>
        <w:t>0</w:t>
      </w:r>
      <w:r w:rsidR="007B0868" w:rsidRPr="00F11E40">
        <w:rPr>
          <w:rFonts w:ascii="Century" w:hAnsi="Century" w:cs="Courier New"/>
          <w:b/>
          <w:noProof/>
          <w:sz w:val="20"/>
        </w:rPr>
        <w:t>33</w:t>
      </w:r>
      <w:r w:rsidR="00431778" w:rsidRPr="00F11E40">
        <w:rPr>
          <w:rFonts w:ascii="Century" w:hAnsi="Century" w:cs="Courier New"/>
          <w:b/>
          <w:noProof/>
          <w:sz w:val="20"/>
        </w:rPr>
        <w:t>/2021</w:t>
      </w:r>
      <w:r w:rsidR="00BD0E68" w:rsidRPr="00F11E40">
        <w:rPr>
          <w:rFonts w:ascii="Century" w:hAnsi="Century" w:cs="Courier New"/>
          <w:b/>
          <w:noProof/>
          <w:sz w:val="20"/>
        </w:rPr>
        <w:t xml:space="preserve"> - </w:t>
      </w:r>
      <w:r w:rsidR="00385D48" w:rsidRPr="00F11E40">
        <w:rPr>
          <w:rFonts w:ascii="Century" w:hAnsi="Century" w:cs="Courier New"/>
          <w:b/>
          <w:noProof/>
          <w:sz w:val="20"/>
        </w:rPr>
        <w:t>FMAS</w:t>
      </w:r>
    </w:p>
    <w:p w14:paraId="310D3117" w14:textId="77777777" w:rsidR="00A3212B" w:rsidRPr="00F11E40" w:rsidRDefault="00A3212B" w:rsidP="00BD0E68">
      <w:pPr>
        <w:pStyle w:val="Recuodecorpodetexto2"/>
        <w:spacing w:line="280" w:lineRule="exact"/>
        <w:ind w:left="1985" w:right="1842"/>
        <w:rPr>
          <w:rFonts w:ascii="Century" w:hAnsi="Century" w:cs="Courier New"/>
          <w:b/>
          <w:noProof/>
          <w:sz w:val="20"/>
        </w:rPr>
      </w:pPr>
    </w:p>
    <w:p w14:paraId="35A2A937" w14:textId="43AF21A1" w:rsidR="00A3212B" w:rsidRPr="00F11E40" w:rsidRDefault="00B96305" w:rsidP="005226BA">
      <w:pPr>
        <w:pStyle w:val="Recuodecorpodetexto2"/>
        <w:spacing w:line="280" w:lineRule="exact"/>
        <w:ind w:left="1985" w:right="1842"/>
        <w:rPr>
          <w:rFonts w:ascii="Century" w:hAnsi="Century" w:cs="Calibri"/>
          <w:b/>
          <w:noProof/>
          <w:sz w:val="20"/>
        </w:rPr>
      </w:pPr>
      <w:r w:rsidRPr="00F11E40">
        <w:rPr>
          <w:rFonts w:ascii="Century" w:hAnsi="Century" w:cs="Courier New"/>
          <w:b/>
          <w:noProof/>
          <w:sz w:val="20"/>
        </w:rPr>
        <w:t xml:space="preserve">O </w:t>
      </w:r>
      <w:r w:rsidR="005B0A41" w:rsidRPr="00F11E40">
        <w:rPr>
          <w:rFonts w:ascii="Century" w:hAnsi="Century" w:cs="Courier New"/>
          <w:b/>
          <w:noProof/>
          <w:sz w:val="20"/>
        </w:rPr>
        <w:t>FUNDO MUNICIPAL DE ASSISTÊNCIA SOCIAL</w:t>
      </w:r>
      <w:r w:rsidR="00A3212B" w:rsidRPr="00F11E40">
        <w:rPr>
          <w:rFonts w:ascii="Century" w:hAnsi="Century" w:cs="Courier New"/>
          <w:b/>
          <w:noProof/>
          <w:sz w:val="20"/>
        </w:rPr>
        <w:t xml:space="preserve"> DE </w:t>
      </w:r>
      <w:r w:rsidR="006F28F3" w:rsidRPr="00F11E40">
        <w:rPr>
          <w:rFonts w:ascii="Century" w:hAnsi="Century" w:cs="Courier New"/>
          <w:b/>
          <w:noProof/>
          <w:sz w:val="20"/>
        </w:rPr>
        <w:t>SIMÃO DIAS</w:t>
      </w:r>
      <w:r w:rsidR="00A3212B" w:rsidRPr="00F11E40">
        <w:rPr>
          <w:rFonts w:ascii="Century" w:hAnsi="Century" w:cs="Courier New"/>
          <w:b/>
          <w:noProof/>
          <w:sz w:val="20"/>
        </w:rPr>
        <w:t>, ESTADO DE SERGIPE</w:t>
      </w:r>
      <w:r w:rsidR="00A3212B" w:rsidRPr="00F11E40">
        <w:rPr>
          <w:rFonts w:ascii="Century" w:hAnsi="Century" w:cs="Courier New"/>
          <w:noProof/>
          <w:sz w:val="20"/>
        </w:rPr>
        <w:t xml:space="preserve">, ATRAVÉS DA </w:t>
      </w:r>
      <w:r w:rsidR="005279F5" w:rsidRPr="00F11E40">
        <w:rPr>
          <w:rFonts w:ascii="Century" w:hAnsi="Century" w:cs="Courier New"/>
          <w:noProof/>
          <w:sz w:val="20"/>
        </w:rPr>
        <w:t>SECRETARIA MUNICIPAL DE INCLUSÃO, ASSISTÊNCIA SOCIAL E TRABALHO</w:t>
      </w:r>
      <w:r w:rsidR="00A3212B" w:rsidRPr="00F11E40">
        <w:rPr>
          <w:rFonts w:ascii="Century" w:hAnsi="Century" w:cs="Courier New"/>
          <w:noProof/>
          <w:sz w:val="20"/>
        </w:rPr>
        <w:t xml:space="preserve">, representada por seu SECRETÁRIO o sr. </w:t>
      </w:r>
      <w:r w:rsidR="005279F5" w:rsidRPr="00F11E40">
        <w:rPr>
          <w:rFonts w:ascii="Century" w:hAnsi="Century" w:cs="Courier New"/>
          <w:noProof/>
          <w:sz w:val="20"/>
        </w:rPr>
        <w:t>EDUARDO SOARES RIBEIRO</w:t>
      </w:r>
      <w:r w:rsidR="00A3212B" w:rsidRPr="00F11E40">
        <w:rPr>
          <w:rFonts w:ascii="Century" w:hAnsi="Century" w:cs="Courier New"/>
          <w:noProof/>
          <w:sz w:val="20"/>
        </w:rPr>
        <w:t xml:space="preserve">, torna público a celebração do Contrato de nº. </w:t>
      </w:r>
      <w:r w:rsidR="007B0868" w:rsidRPr="00F11E40">
        <w:rPr>
          <w:rFonts w:ascii="Century" w:hAnsi="Century" w:cs="Courier New"/>
          <w:noProof/>
          <w:sz w:val="20"/>
        </w:rPr>
        <w:t>033</w:t>
      </w:r>
      <w:r w:rsidR="00431778" w:rsidRPr="00F11E40">
        <w:rPr>
          <w:rFonts w:ascii="Century" w:hAnsi="Century" w:cs="Courier New"/>
          <w:noProof/>
          <w:sz w:val="20"/>
        </w:rPr>
        <w:t>/2021</w:t>
      </w:r>
      <w:r w:rsidR="00A3212B" w:rsidRPr="00F11E40">
        <w:rPr>
          <w:rFonts w:ascii="Century" w:hAnsi="Century" w:cs="Courier New"/>
          <w:noProof/>
          <w:sz w:val="20"/>
        </w:rPr>
        <w:t xml:space="preserve">, conforme </w:t>
      </w:r>
      <w:r w:rsidR="005226BA" w:rsidRPr="00F11E40">
        <w:rPr>
          <w:rFonts w:ascii="Century" w:hAnsi="Century" w:cs="Courier New"/>
          <w:noProof/>
          <w:sz w:val="20"/>
        </w:rPr>
        <w:t xml:space="preserve">as seguintes </w:t>
      </w:r>
      <w:r w:rsidR="00A3212B" w:rsidRPr="00F11E40">
        <w:rPr>
          <w:rFonts w:ascii="Century" w:hAnsi="Century" w:cs="Courier New"/>
          <w:noProof/>
          <w:sz w:val="20"/>
        </w:rPr>
        <w:t>especificações:</w:t>
      </w:r>
      <w:r w:rsidR="005226BA" w:rsidRPr="00F11E40">
        <w:rPr>
          <w:rFonts w:ascii="Century" w:hAnsi="Century" w:cs="Courier New"/>
          <w:noProof/>
          <w:sz w:val="20"/>
        </w:rPr>
        <w:t xml:space="preserve"> </w:t>
      </w:r>
      <w:r w:rsidR="00A3212B" w:rsidRPr="00F11E40">
        <w:rPr>
          <w:rFonts w:ascii="Century" w:hAnsi="Century" w:cs="Calibri"/>
          <w:b/>
          <w:noProof/>
          <w:sz w:val="20"/>
        </w:rPr>
        <w:t>PROCESSO</w:t>
      </w:r>
      <w:r w:rsidR="00A3212B" w:rsidRPr="00F11E40">
        <w:rPr>
          <w:rFonts w:ascii="Century" w:hAnsi="Century" w:cs="Calibri"/>
          <w:noProof/>
          <w:sz w:val="20"/>
        </w:rPr>
        <w:t xml:space="preserve">: DISPENSA DE LICITAÇÃO SOB O Nº. </w:t>
      </w:r>
      <w:r w:rsidR="003C6BB3" w:rsidRPr="00F11E40">
        <w:rPr>
          <w:rFonts w:ascii="Century" w:hAnsi="Century" w:cs="Calibri"/>
          <w:noProof/>
          <w:sz w:val="20"/>
        </w:rPr>
        <w:t>02</w:t>
      </w:r>
      <w:r w:rsidR="007B0868" w:rsidRPr="00F11E40">
        <w:rPr>
          <w:rFonts w:ascii="Century" w:hAnsi="Century" w:cs="Calibri"/>
          <w:noProof/>
          <w:sz w:val="20"/>
        </w:rPr>
        <w:t>1</w:t>
      </w:r>
      <w:r w:rsidR="003C6BB3" w:rsidRPr="00F11E40">
        <w:rPr>
          <w:rFonts w:ascii="Century" w:hAnsi="Century" w:cs="Calibri"/>
          <w:noProof/>
          <w:sz w:val="20"/>
        </w:rPr>
        <w:t>/2021</w:t>
      </w:r>
      <w:r w:rsidR="00A3212B" w:rsidRPr="00F11E40">
        <w:rPr>
          <w:rFonts w:ascii="Century" w:hAnsi="Century" w:cs="Calibri"/>
          <w:noProof/>
          <w:sz w:val="20"/>
        </w:rPr>
        <w:t xml:space="preserve"> </w:t>
      </w:r>
      <w:r w:rsidR="00385D48" w:rsidRPr="00F11E40">
        <w:rPr>
          <w:rFonts w:ascii="Century" w:hAnsi="Century" w:cs="Calibri"/>
          <w:noProof/>
          <w:sz w:val="20"/>
        </w:rPr>
        <w:t>FMAS</w:t>
      </w:r>
      <w:r w:rsidR="00A3212B" w:rsidRPr="00F11E40">
        <w:rPr>
          <w:rFonts w:ascii="Century" w:hAnsi="Century" w:cs="Calibri"/>
          <w:noProof/>
          <w:sz w:val="20"/>
        </w:rPr>
        <w:t>.</w:t>
      </w:r>
      <w:r w:rsidR="005226BA" w:rsidRPr="00F11E40">
        <w:rPr>
          <w:rFonts w:ascii="Century" w:hAnsi="Century" w:cs="Calibri"/>
          <w:noProof/>
          <w:sz w:val="20"/>
        </w:rPr>
        <w:t xml:space="preserve"> </w:t>
      </w:r>
      <w:r w:rsidR="00A3212B" w:rsidRPr="00F11E40">
        <w:rPr>
          <w:rFonts w:ascii="Century" w:hAnsi="Century" w:cs="Calibri"/>
          <w:b/>
          <w:noProof/>
          <w:sz w:val="20"/>
        </w:rPr>
        <w:t>OBJETO</w:t>
      </w:r>
      <w:r w:rsidR="00A3212B" w:rsidRPr="00F11E40">
        <w:rPr>
          <w:rFonts w:ascii="Century" w:hAnsi="Century" w:cs="Calibri"/>
          <w:noProof/>
          <w:sz w:val="20"/>
        </w:rPr>
        <w:t xml:space="preserve">: </w:t>
      </w:r>
      <w:r w:rsidR="00D435EA" w:rsidRPr="00F11E40">
        <w:rPr>
          <w:rFonts w:ascii="Century" w:hAnsi="Century"/>
          <w:bCs/>
          <w:sz w:val="20"/>
        </w:rPr>
        <w:t xml:space="preserve">FORNECIMENTO PARCELADO DE CAMISAS PERSONALIZADAS A SEREM UTILIZADAS POR SERVIDORES E COLABORADORES EM ATIVIDADES REPRESENTATIVAS DA SECRETARIA MUNICIPAL DE INCLUSÃO, ASSISTENCIA SOCIAL E TRABALHO NO MUNICIPIO DE SIMÃO </w:t>
      </w:r>
      <w:r w:rsidR="007B0868" w:rsidRPr="00F11E40">
        <w:rPr>
          <w:rFonts w:ascii="Century" w:hAnsi="Century"/>
          <w:bCs/>
          <w:sz w:val="20"/>
        </w:rPr>
        <w:t>DIAS-SE.</w:t>
      </w:r>
      <w:r w:rsidR="005226BA" w:rsidRPr="00F11E40">
        <w:rPr>
          <w:rFonts w:ascii="Century" w:hAnsi="Century" w:cs="Calibri"/>
          <w:bCs/>
          <w:noProof/>
          <w:sz w:val="20"/>
        </w:rPr>
        <w:t xml:space="preserve"> </w:t>
      </w:r>
      <w:r w:rsidR="00A3212B" w:rsidRPr="00F11E40">
        <w:rPr>
          <w:rFonts w:ascii="Century" w:hAnsi="Century" w:cs="Calibri"/>
          <w:b/>
          <w:bCs/>
          <w:noProof/>
          <w:sz w:val="20"/>
        </w:rPr>
        <w:t>CONTRATADO:</w:t>
      </w:r>
      <w:r w:rsidR="00A3212B" w:rsidRPr="00F11E40">
        <w:rPr>
          <w:rFonts w:ascii="Century" w:hAnsi="Century" w:cs="Calibri"/>
          <w:bCs/>
          <w:noProof/>
          <w:sz w:val="20"/>
        </w:rPr>
        <w:t xml:space="preserve"> </w:t>
      </w:r>
      <w:r w:rsidR="00D435EA" w:rsidRPr="00F11E40">
        <w:rPr>
          <w:rFonts w:ascii="Century" w:hAnsi="Century" w:cs="Calibri"/>
          <w:bCs/>
          <w:noProof/>
          <w:sz w:val="20"/>
        </w:rPr>
        <w:t xml:space="preserve">MARIA EDILZA DE FREITAS FREIRE </w:t>
      </w:r>
      <w:r w:rsidR="00A3212B" w:rsidRPr="00F11E40">
        <w:rPr>
          <w:rFonts w:ascii="Century" w:hAnsi="Century" w:cs="Calibri"/>
          <w:bCs/>
          <w:noProof/>
          <w:sz w:val="20"/>
        </w:rPr>
        <w:t xml:space="preserve"> – CNPJ</w:t>
      </w:r>
      <w:r w:rsidR="00A3212B" w:rsidRPr="00F11E40">
        <w:rPr>
          <w:rFonts w:ascii="Century" w:hAnsi="Century" w:cs="Calibri"/>
          <w:noProof/>
          <w:sz w:val="20"/>
        </w:rPr>
        <w:t xml:space="preserve">: </w:t>
      </w:r>
      <w:r w:rsidR="00D435EA" w:rsidRPr="00F11E40">
        <w:rPr>
          <w:rFonts w:ascii="Century" w:hAnsi="Century" w:cs="Arial"/>
          <w:noProof/>
          <w:sz w:val="20"/>
        </w:rPr>
        <w:t>30.417</w:t>
      </w:r>
      <w:r w:rsidR="007B0868" w:rsidRPr="00F11E40">
        <w:rPr>
          <w:rFonts w:ascii="Century" w:hAnsi="Century" w:cs="Arial"/>
          <w:noProof/>
          <w:sz w:val="20"/>
        </w:rPr>
        <w:t>.</w:t>
      </w:r>
      <w:r w:rsidR="00D435EA" w:rsidRPr="00F11E40">
        <w:rPr>
          <w:rFonts w:ascii="Century" w:hAnsi="Century" w:cs="Arial"/>
          <w:noProof/>
          <w:sz w:val="20"/>
        </w:rPr>
        <w:t xml:space="preserve">980/0001-93 </w:t>
      </w:r>
      <w:r w:rsidR="005226BA" w:rsidRPr="00F11E40">
        <w:rPr>
          <w:rFonts w:ascii="Century" w:hAnsi="Century" w:cs="Arial"/>
          <w:noProof/>
          <w:sz w:val="20"/>
        </w:rPr>
        <w:t xml:space="preserve">. </w:t>
      </w:r>
      <w:r w:rsidR="00A3212B" w:rsidRPr="00F11E40">
        <w:rPr>
          <w:rFonts w:ascii="Century" w:hAnsi="Century" w:cs="Calibri"/>
          <w:b/>
          <w:noProof/>
          <w:sz w:val="20"/>
        </w:rPr>
        <w:t xml:space="preserve">VIGÊNCIA: </w:t>
      </w:r>
      <w:r w:rsidR="007B0868" w:rsidRPr="00F11E40">
        <w:rPr>
          <w:rFonts w:ascii="Century" w:hAnsi="Century" w:cs="Calibri"/>
          <w:noProof/>
          <w:sz w:val="20"/>
        </w:rPr>
        <w:t>da data da assinatura até 31 de dezembro de 2021.</w:t>
      </w:r>
      <w:r w:rsidR="005226BA" w:rsidRPr="00F11E40">
        <w:rPr>
          <w:rFonts w:ascii="Century" w:hAnsi="Century" w:cs="Calibri"/>
          <w:b/>
          <w:noProof/>
          <w:sz w:val="20"/>
        </w:rPr>
        <w:t xml:space="preserve"> </w:t>
      </w:r>
      <w:r w:rsidR="00A3212B" w:rsidRPr="00F11E40">
        <w:rPr>
          <w:rFonts w:ascii="Century" w:hAnsi="Century" w:cs="Calibri"/>
          <w:b/>
          <w:noProof/>
          <w:sz w:val="20"/>
        </w:rPr>
        <w:t>VALOR:</w:t>
      </w:r>
      <w:r w:rsidR="00A3212B" w:rsidRPr="00F11E40">
        <w:rPr>
          <w:rFonts w:ascii="Century" w:hAnsi="Century" w:cs="Calibri"/>
          <w:noProof/>
          <w:sz w:val="20"/>
        </w:rPr>
        <w:t xml:space="preserve"> R$ </w:t>
      </w:r>
      <w:r w:rsidR="00482EB4" w:rsidRPr="00F11E40">
        <w:rPr>
          <w:rFonts w:ascii="Century" w:hAnsi="Century" w:cs="Calibri"/>
          <w:noProof/>
          <w:sz w:val="20"/>
        </w:rPr>
        <w:t>16.200,00</w:t>
      </w:r>
      <w:r w:rsidR="00ED50F7" w:rsidRPr="00F11E40">
        <w:rPr>
          <w:rFonts w:ascii="Century" w:hAnsi="Century" w:cs="Calibri"/>
          <w:noProof/>
          <w:sz w:val="20"/>
        </w:rPr>
        <w:t xml:space="preserve"> (</w:t>
      </w:r>
      <w:r w:rsidR="007B0868" w:rsidRPr="00F11E40">
        <w:rPr>
          <w:rFonts w:ascii="Century" w:hAnsi="Century" w:cs="Calibri"/>
          <w:noProof/>
          <w:sz w:val="20"/>
        </w:rPr>
        <w:t>dezesseis mil e duzentos reais</w:t>
      </w:r>
      <w:r w:rsidR="00ED50F7" w:rsidRPr="00F11E40">
        <w:rPr>
          <w:rFonts w:ascii="Century" w:hAnsi="Century" w:cs="Calibri"/>
          <w:noProof/>
          <w:sz w:val="20"/>
        </w:rPr>
        <w:t>)</w:t>
      </w:r>
      <w:r w:rsidR="00A3212B" w:rsidRPr="00F11E40">
        <w:rPr>
          <w:rFonts w:ascii="Century" w:hAnsi="Century" w:cs="Calibri"/>
          <w:noProof/>
          <w:sz w:val="20"/>
        </w:rPr>
        <w:t>.</w:t>
      </w:r>
      <w:r w:rsidR="005226BA" w:rsidRPr="00F11E40">
        <w:rPr>
          <w:rFonts w:ascii="Century" w:hAnsi="Century" w:cs="Calibri"/>
          <w:noProof/>
          <w:sz w:val="20"/>
        </w:rPr>
        <w:t xml:space="preserve"> </w:t>
      </w:r>
      <w:r w:rsidR="00A3212B" w:rsidRPr="00F11E40">
        <w:rPr>
          <w:rFonts w:ascii="Century" w:hAnsi="Century" w:cs="Calibri"/>
          <w:b/>
          <w:noProof/>
          <w:sz w:val="20"/>
        </w:rPr>
        <w:t>FUNDAMENTO:</w:t>
      </w:r>
      <w:r w:rsidR="00A3212B" w:rsidRPr="00F11E40">
        <w:rPr>
          <w:rFonts w:ascii="Century" w:hAnsi="Century" w:cs="Calibri"/>
          <w:noProof/>
          <w:sz w:val="20"/>
        </w:rPr>
        <w:t xml:space="preserve"> ARTIGO 24, II, LEI 8.666/93.</w:t>
      </w:r>
      <w:r w:rsidR="005226BA" w:rsidRPr="00F11E40">
        <w:rPr>
          <w:rFonts w:ascii="Century" w:hAnsi="Century" w:cs="Calibri"/>
          <w:noProof/>
          <w:sz w:val="20"/>
        </w:rPr>
        <w:t xml:space="preserve"> </w:t>
      </w:r>
      <w:r w:rsidR="00A3212B" w:rsidRPr="00F11E40">
        <w:rPr>
          <w:rFonts w:ascii="Century" w:hAnsi="Century" w:cs="Calibri"/>
          <w:b/>
          <w:noProof/>
          <w:sz w:val="20"/>
        </w:rPr>
        <w:t>DOTAÇÃO ORÇAMENTÁRIA:</w:t>
      </w:r>
      <w:r w:rsidR="005226BA" w:rsidRPr="00F11E40">
        <w:rPr>
          <w:rFonts w:ascii="Century" w:hAnsi="Century" w:cs="Calibri"/>
          <w:b/>
          <w:noProof/>
          <w:sz w:val="20"/>
        </w:rPr>
        <w:t xml:space="preserve"> </w:t>
      </w:r>
      <w:r w:rsidR="00330200" w:rsidRPr="00F11E40">
        <w:rPr>
          <w:rFonts w:ascii="Century" w:hAnsi="Century" w:cs="Calibri"/>
          <w:b/>
          <w:noProof/>
          <w:sz w:val="20"/>
        </w:rPr>
        <w:t>04001</w:t>
      </w:r>
      <w:r w:rsidR="005226BA" w:rsidRPr="00F11E40">
        <w:rPr>
          <w:rFonts w:ascii="Century" w:hAnsi="Century" w:cs="Calibri"/>
          <w:b/>
          <w:noProof/>
          <w:sz w:val="20"/>
        </w:rPr>
        <w:t xml:space="preserve"> – </w:t>
      </w:r>
      <w:r w:rsidR="00330200" w:rsidRPr="00F11E40">
        <w:rPr>
          <w:rFonts w:ascii="Century" w:hAnsi="Century" w:cs="Calibri"/>
          <w:b/>
          <w:noProof/>
          <w:sz w:val="20"/>
        </w:rPr>
        <w:t>2050</w:t>
      </w:r>
      <w:r w:rsidR="005226BA" w:rsidRPr="00F11E40">
        <w:rPr>
          <w:rFonts w:ascii="Century" w:hAnsi="Century" w:cs="Calibri"/>
          <w:b/>
          <w:noProof/>
          <w:sz w:val="20"/>
        </w:rPr>
        <w:t xml:space="preserve"> – </w:t>
      </w:r>
      <w:r w:rsidR="007B0868" w:rsidRPr="00F11E40">
        <w:rPr>
          <w:rFonts w:ascii="Century" w:hAnsi="Century" w:cs="Calibri"/>
          <w:b/>
          <w:noProof/>
          <w:sz w:val="20"/>
        </w:rPr>
        <w:t>33903000</w:t>
      </w:r>
      <w:r w:rsidR="005226BA" w:rsidRPr="00F11E40">
        <w:rPr>
          <w:rFonts w:ascii="Century" w:hAnsi="Century" w:cs="Calibri"/>
          <w:b/>
          <w:noProof/>
          <w:sz w:val="20"/>
        </w:rPr>
        <w:t xml:space="preserve"> - </w:t>
      </w:r>
      <w:r w:rsidR="00914613" w:rsidRPr="00F11E40">
        <w:rPr>
          <w:rFonts w:ascii="Century" w:hAnsi="Century" w:cs="Calibri"/>
          <w:b/>
          <w:noProof/>
          <w:sz w:val="20"/>
        </w:rPr>
        <w:t>10010000</w:t>
      </w:r>
    </w:p>
    <w:p w14:paraId="0746132C" w14:textId="77777777" w:rsidR="005226BA" w:rsidRPr="00F11E40" w:rsidRDefault="005226BA" w:rsidP="005226BA">
      <w:pPr>
        <w:ind w:left="1985" w:right="1842"/>
        <w:jc w:val="both"/>
        <w:rPr>
          <w:rFonts w:ascii="Century" w:hAnsi="Century" w:cs="Courier New"/>
          <w:noProof/>
          <w:sz w:val="20"/>
        </w:rPr>
      </w:pPr>
    </w:p>
    <w:p w14:paraId="18D4978C" w14:textId="67D8A142" w:rsidR="009455B0" w:rsidRPr="00F11E40" w:rsidRDefault="006F28F3" w:rsidP="005226BA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20"/>
        </w:rPr>
      </w:pPr>
      <w:r w:rsidRPr="00F11E40">
        <w:rPr>
          <w:rFonts w:ascii="Century" w:hAnsi="Century" w:cs="Courier New"/>
          <w:noProof/>
          <w:sz w:val="20"/>
        </w:rPr>
        <w:t>Simão Dias</w:t>
      </w:r>
      <w:r w:rsidR="00A3212B" w:rsidRPr="00F11E40">
        <w:rPr>
          <w:rFonts w:ascii="Century" w:hAnsi="Century" w:cs="Courier New"/>
          <w:noProof/>
          <w:sz w:val="20"/>
        </w:rPr>
        <w:t xml:space="preserve"> - SE, </w:t>
      </w:r>
      <w:r w:rsidR="007B0868" w:rsidRPr="00F11E40">
        <w:rPr>
          <w:rFonts w:ascii="Century" w:hAnsi="Century" w:cs="Courier New"/>
          <w:noProof/>
          <w:sz w:val="20"/>
        </w:rPr>
        <w:t>23</w:t>
      </w:r>
      <w:r w:rsidR="00CF314E" w:rsidRPr="00F11E40">
        <w:rPr>
          <w:rFonts w:ascii="Century" w:hAnsi="Century" w:cs="Courier New"/>
          <w:noProof/>
          <w:sz w:val="20"/>
        </w:rPr>
        <w:t xml:space="preserve"> de junho de 2021</w:t>
      </w:r>
      <w:r w:rsidR="00A3212B" w:rsidRPr="00F11E40">
        <w:rPr>
          <w:rFonts w:ascii="Century" w:hAnsi="Century" w:cs="Courier New"/>
          <w:noProof/>
          <w:sz w:val="20"/>
        </w:rPr>
        <w:t>.</w:t>
      </w:r>
    </w:p>
    <w:p w14:paraId="69D7C011" w14:textId="77777777" w:rsidR="00A3212B" w:rsidRPr="00F11E40" w:rsidRDefault="00A3212B" w:rsidP="005226BA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20"/>
        </w:rPr>
      </w:pPr>
    </w:p>
    <w:p w14:paraId="14F03A8C" w14:textId="2641171B" w:rsidR="00A3212B" w:rsidRPr="00F11E40" w:rsidRDefault="005279F5" w:rsidP="005226BA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20"/>
        </w:rPr>
      </w:pPr>
      <w:r w:rsidRPr="00F11E40">
        <w:rPr>
          <w:rFonts w:ascii="Century" w:hAnsi="Century" w:cs="Courier New"/>
          <w:noProof/>
          <w:sz w:val="20"/>
        </w:rPr>
        <w:t>EDUARDO SOARES RIBEIRO</w:t>
      </w:r>
    </w:p>
    <w:p w14:paraId="698AF13C" w14:textId="2E102AEA" w:rsidR="00A3212B" w:rsidRPr="00F11E40" w:rsidRDefault="008F436F" w:rsidP="005226BA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20"/>
        </w:rPr>
      </w:pPr>
      <w:r w:rsidRPr="00F11E40">
        <w:rPr>
          <w:rFonts w:ascii="Century" w:hAnsi="Century" w:cs="Courier New"/>
          <w:noProof/>
          <w:sz w:val="20"/>
        </w:rPr>
        <w:t>SECRETÁRIO MUNICIPAL DE INCLUSÃO, ASSISTÊNCIA SOCIAL E TRABALHO</w:t>
      </w:r>
    </w:p>
    <w:p w14:paraId="65D55563" w14:textId="77777777" w:rsidR="00EF29C2" w:rsidRDefault="00EF29C2" w:rsidP="005226BA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20"/>
        </w:rPr>
      </w:pPr>
    </w:p>
    <w:p w14:paraId="4439AB1B" w14:textId="77777777" w:rsidR="00EF29C2" w:rsidRDefault="00EF29C2" w:rsidP="005226BA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20"/>
        </w:rPr>
      </w:pPr>
    </w:p>
    <w:p w14:paraId="7365F31D" w14:textId="77777777" w:rsidR="00EF29C2" w:rsidRDefault="00EF29C2" w:rsidP="005226BA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20"/>
        </w:rPr>
      </w:pPr>
    </w:p>
    <w:p w14:paraId="292C843E" w14:textId="77777777" w:rsidR="00EF29C2" w:rsidRDefault="00EF29C2" w:rsidP="005226BA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20"/>
        </w:rPr>
      </w:pPr>
    </w:p>
    <w:p w14:paraId="2BD9F6CC" w14:textId="77777777" w:rsidR="00EF29C2" w:rsidRDefault="00EF29C2" w:rsidP="005226BA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20"/>
        </w:rPr>
      </w:pPr>
    </w:p>
    <w:p w14:paraId="63DDB365" w14:textId="77777777" w:rsidR="00EF29C2" w:rsidRDefault="00EF29C2" w:rsidP="005226BA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20"/>
        </w:rPr>
      </w:pPr>
    </w:p>
    <w:p w14:paraId="4B3807E0" w14:textId="77777777" w:rsidR="00EF29C2" w:rsidRDefault="00EF29C2" w:rsidP="005226BA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20"/>
        </w:rPr>
      </w:pPr>
    </w:p>
    <w:p w14:paraId="3F930294" w14:textId="77777777" w:rsidR="00EF29C2" w:rsidRDefault="00EF29C2" w:rsidP="005226BA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20"/>
        </w:rPr>
      </w:pPr>
    </w:p>
    <w:p w14:paraId="05D6B851" w14:textId="77777777" w:rsidR="00EF29C2" w:rsidRDefault="00EF29C2" w:rsidP="005226BA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20"/>
        </w:rPr>
      </w:pPr>
    </w:p>
    <w:p w14:paraId="1969B905" w14:textId="77777777" w:rsidR="00EF29C2" w:rsidRDefault="00EF29C2" w:rsidP="005226BA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20"/>
        </w:rPr>
      </w:pPr>
    </w:p>
    <w:p w14:paraId="07EBB422" w14:textId="77777777" w:rsidR="00EF29C2" w:rsidRDefault="00EF29C2" w:rsidP="005226BA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20"/>
        </w:rPr>
      </w:pPr>
    </w:p>
    <w:p w14:paraId="786A427B" w14:textId="77777777" w:rsidR="00EF29C2" w:rsidRDefault="00EF29C2" w:rsidP="005226BA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20"/>
        </w:rPr>
      </w:pPr>
    </w:p>
    <w:p w14:paraId="1F85697D" w14:textId="77777777" w:rsidR="00EF29C2" w:rsidRDefault="00EF29C2" w:rsidP="005226BA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20"/>
        </w:rPr>
      </w:pPr>
    </w:p>
    <w:p w14:paraId="5C2C9D2D" w14:textId="77777777" w:rsidR="00EF29C2" w:rsidRDefault="00EF29C2" w:rsidP="005226BA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20"/>
        </w:rPr>
      </w:pPr>
    </w:p>
    <w:p w14:paraId="3696AD1A" w14:textId="77777777" w:rsidR="00EF29C2" w:rsidRDefault="00EF29C2" w:rsidP="005226BA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20"/>
        </w:rPr>
      </w:pPr>
    </w:p>
    <w:p w14:paraId="4D7B8B8C" w14:textId="77777777" w:rsidR="00EF29C2" w:rsidRDefault="00EF29C2" w:rsidP="005226BA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20"/>
        </w:rPr>
      </w:pPr>
    </w:p>
    <w:p w14:paraId="17A5502E" w14:textId="77777777" w:rsidR="00EF29C2" w:rsidRDefault="00EF29C2" w:rsidP="005226BA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20"/>
        </w:rPr>
      </w:pPr>
    </w:p>
    <w:p w14:paraId="3C01B1C7" w14:textId="77777777" w:rsidR="00EF29C2" w:rsidRDefault="00EF29C2" w:rsidP="005226BA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20"/>
        </w:rPr>
      </w:pPr>
    </w:p>
    <w:p w14:paraId="280DFA8F" w14:textId="77777777" w:rsidR="00EF29C2" w:rsidRDefault="00EF29C2" w:rsidP="005226BA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20"/>
        </w:rPr>
      </w:pPr>
    </w:p>
    <w:p w14:paraId="3B51FC91" w14:textId="77777777" w:rsidR="00EF29C2" w:rsidRDefault="00EF29C2" w:rsidP="005226BA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20"/>
        </w:rPr>
      </w:pPr>
    </w:p>
    <w:p w14:paraId="53531E7E" w14:textId="77777777" w:rsidR="00EF29C2" w:rsidRDefault="00EF29C2" w:rsidP="005226BA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20"/>
        </w:rPr>
      </w:pPr>
    </w:p>
    <w:p w14:paraId="36C59D1E" w14:textId="77777777" w:rsidR="00EF29C2" w:rsidRDefault="00EF29C2" w:rsidP="005226BA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20"/>
        </w:rPr>
      </w:pPr>
    </w:p>
    <w:p w14:paraId="56295D77" w14:textId="77777777" w:rsidR="00EF29C2" w:rsidRDefault="00EF29C2" w:rsidP="005226BA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20"/>
        </w:rPr>
      </w:pPr>
    </w:p>
    <w:p w14:paraId="0BF388B5" w14:textId="77777777" w:rsidR="00EF29C2" w:rsidRDefault="00EF29C2" w:rsidP="005226BA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20"/>
        </w:rPr>
      </w:pPr>
    </w:p>
    <w:p w14:paraId="18D03F81" w14:textId="77777777" w:rsidR="00EF29C2" w:rsidRDefault="00EF29C2" w:rsidP="005226BA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20"/>
        </w:rPr>
      </w:pPr>
    </w:p>
    <w:p w14:paraId="5223574F" w14:textId="77777777" w:rsidR="00EF29C2" w:rsidRDefault="00EF29C2" w:rsidP="00B42F79">
      <w:pPr>
        <w:widowControl w:val="0"/>
        <w:tabs>
          <w:tab w:val="left" w:pos="0"/>
        </w:tabs>
        <w:ind w:right="1842"/>
        <w:rPr>
          <w:rFonts w:ascii="Century" w:hAnsi="Century" w:cs="Courier New"/>
          <w:noProof/>
          <w:sz w:val="20"/>
        </w:rPr>
      </w:pPr>
    </w:p>
    <w:p w14:paraId="30D95AFA" w14:textId="77777777" w:rsidR="00EF29C2" w:rsidRDefault="00EF29C2" w:rsidP="005226BA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20"/>
        </w:rPr>
      </w:pPr>
    </w:p>
    <w:p w14:paraId="6EABE9D8" w14:textId="64E0540B" w:rsidR="00EF29C2" w:rsidRPr="00632FD3" w:rsidRDefault="00B42F79" w:rsidP="00B42F79">
      <w:pPr>
        <w:widowControl w:val="0"/>
        <w:tabs>
          <w:tab w:val="left" w:pos="0"/>
          <w:tab w:val="left" w:pos="4127"/>
        </w:tabs>
        <w:ind w:right="1842"/>
        <w:jc w:val="center"/>
      </w:pPr>
      <w:r>
        <w:rPr>
          <w:b/>
        </w:rPr>
        <w:t xml:space="preserve">                                 </w:t>
      </w:r>
      <w:r w:rsidR="00EF29C2" w:rsidRPr="00632FD3">
        <w:rPr>
          <w:b/>
        </w:rPr>
        <w:t>PARECER DE CONTROLE INTERNO</w:t>
      </w:r>
    </w:p>
    <w:p w14:paraId="5436E52D" w14:textId="77777777" w:rsidR="00EF29C2" w:rsidRPr="00632FD3" w:rsidRDefault="00EF29C2" w:rsidP="00EF29C2">
      <w:pPr>
        <w:spacing w:after="16"/>
      </w:pPr>
      <w:r w:rsidRPr="00632FD3">
        <w:rPr>
          <w:b/>
        </w:rPr>
        <w:t xml:space="preserve"> </w:t>
      </w:r>
    </w:p>
    <w:p w14:paraId="5902C3CA" w14:textId="14FDD414" w:rsidR="00EF29C2" w:rsidRDefault="00EF29C2" w:rsidP="00EF29C2">
      <w:pPr>
        <w:spacing w:after="20"/>
      </w:pPr>
      <w:r w:rsidRPr="00632FD3">
        <w:rPr>
          <w:b/>
        </w:rPr>
        <w:t>Processo</w:t>
      </w:r>
      <w:r>
        <w:rPr>
          <w:b/>
        </w:rPr>
        <w:t xml:space="preserve"> de Dispensa</w:t>
      </w:r>
      <w:r w:rsidRPr="00632FD3">
        <w:rPr>
          <w:b/>
        </w:rPr>
        <w:t xml:space="preserve">: </w:t>
      </w:r>
      <w:r w:rsidR="00B42F79">
        <w:t>021</w:t>
      </w:r>
      <w:r w:rsidR="003C6BB3">
        <w:t>/2021</w:t>
      </w:r>
      <w:r>
        <w:t xml:space="preserve"> -FMAS</w:t>
      </w:r>
      <w:r w:rsidRPr="00632FD3">
        <w:t xml:space="preserve">.  </w:t>
      </w:r>
    </w:p>
    <w:p w14:paraId="264D0003" w14:textId="77777777" w:rsidR="00EF29C2" w:rsidRPr="00632FD3" w:rsidRDefault="00EF29C2" w:rsidP="00EF29C2">
      <w:pPr>
        <w:spacing w:after="20"/>
      </w:pPr>
    </w:p>
    <w:p w14:paraId="5A1E116B" w14:textId="2A9BAC3A" w:rsidR="00EF29C2" w:rsidRPr="00632FD3" w:rsidRDefault="00EF29C2" w:rsidP="00EF29C2">
      <w:pPr>
        <w:spacing w:line="274" w:lineRule="auto"/>
        <w:jc w:val="both"/>
      </w:pPr>
      <w:r w:rsidRPr="00632FD3">
        <w:rPr>
          <w:b/>
        </w:rPr>
        <w:t>Assunto</w:t>
      </w:r>
      <w:r w:rsidRPr="00632FD3">
        <w:t xml:space="preserve">: Contratação por </w:t>
      </w:r>
      <w:r>
        <w:t>Dispensa</w:t>
      </w:r>
      <w:r w:rsidRPr="00632FD3">
        <w:t xml:space="preserve"> de Licitação – </w:t>
      </w:r>
      <w:r>
        <w:t xml:space="preserve">Dispensa de Valor (Art. 24, II, Lei 8.666/93) </w:t>
      </w:r>
      <w:r w:rsidRPr="00632FD3">
        <w:t xml:space="preserve"> – </w:t>
      </w:r>
      <w:r>
        <w:t>Contratação Direta</w:t>
      </w:r>
      <w:r w:rsidRPr="00632FD3">
        <w:t>.</w:t>
      </w:r>
      <w:r w:rsidRPr="00632FD3">
        <w:rPr>
          <w:b/>
        </w:rPr>
        <w:t xml:space="preserve"> </w:t>
      </w:r>
      <w:r w:rsidR="00EC46AF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8F2B6F" w14:textId="77777777" w:rsidR="00EF29C2" w:rsidRPr="00632FD3" w:rsidRDefault="00EF29C2" w:rsidP="00EF29C2">
      <w:pPr>
        <w:spacing w:after="20"/>
      </w:pPr>
      <w:r w:rsidRPr="00632FD3">
        <w:t xml:space="preserve"> </w:t>
      </w:r>
    </w:p>
    <w:p w14:paraId="65821AF0" w14:textId="77777777" w:rsidR="00EF29C2" w:rsidRPr="00632FD3" w:rsidRDefault="00EF29C2" w:rsidP="00EF29C2">
      <w:pPr>
        <w:numPr>
          <w:ilvl w:val="0"/>
          <w:numId w:val="26"/>
        </w:numPr>
        <w:spacing w:after="4" w:line="358" w:lineRule="auto"/>
        <w:ind w:left="0" w:hanging="1418"/>
        <w:jc w:val="both"/>
      </w:pPr>
      <w:r w:rsidRPr="00632FD3">
        <w:rPr>
          <w:color w:val="0D0D0D"/>
        </w:rPr>
        <w:t>No cumprimento das atribuições estabelecidas nos Art. 31 e 74 da Constituição Federal</w:t>
      </w:r>
      <w:r w:rsidRPr="00632FD3">
        <w:rPr>
          <w:b/>
        </w:rPr>
        <w:t xml:space="preserve"> </w:t>
      </w:r>
      <w:r w:rsidRPr="00632FD3">
        <w:rPr>
          <w:color w:val="0D0D0D"/>
        </w:rPr>
        <w:t xml:space="preserve">e demais normas que regulam as atribuições do Sistema de Controle Interno, referentes ao exercício do controle prévio e concomitante dos atos de gestão e, visando orientar o Administrador Público, expedimos, a seguir, nossas considerações. </w:t>
      </w:r>
    </w:p>
    <w:p w14:paraId="4B504C51" w14:textId="77777777" w:rsidR="00EF29C2" w:rsidRPr="00632FD3" w:rsidRDefault="00EF29C2" w:rsidP="00EF29C2">
      <w:pPr>
        <w:spacing w:after="115"/>
      </w:pPr>
      <w:r w:rsidRPr="00632FD3">
        <w:rPr>
          <w:color w:val="0D0D0D"/>
        </w:rPr>
        <w:t xml:space="preserve"> </w:t>
      </w:r>
      <w:r>
        <w:rPr>
          <w:color w:val="0D0D0D"/>
        </w:rPr>
        <w:t xml:space="preserve">   </w:t>
      </w:r>
    </w:p>
    <w:p w14:paraId="628CA52D" w14:textId="77777777" w:rsidR="00EF29C2" w:rsidRPr="00632FD3" w:rsidRDefault="00EF29C2" w:rsidP="00EF29C2">
      <w:pPr>
        <w:spacing w:after="108" w:line="267" w:lineRule="auto"/>
        <w:ind w:left="-5" w:hanging="10"/>
        <w:jc w:val="both"/>
      </w:pPr>
      <w:r w:rsidRPr="00632FD3">
        <w:rPr>
          <w:color w:val="0D0D0D"/>
        </w:rPr>
        <w:t xml:space="preserve">OBJETO </w:t>
      </w:r>
    </w:p>
    <w:p w14:paraId="48A9A2D0" w14:textId="66D87889" w:rsidR="00EF29C2" w:rsidRPr="00EF29C2" w:rsidRDefault="00D435EA" w:rsidP="00EF29C2">
      <w:pPr>
        <w:pStyle w:val="PargrafodaLista"/>
        <w:numPr>
          <w:ilvl w:val="0"/>
          <w:numId w:val="26"/>
        </w:numPr>
        <w:spacing w:after="11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FORNECIMENTO PARCELADO DE CAMISAS PERSONALIZADAS A SEREM UTILIZADAS POR SERVIDORES E COLABORADORES EM ATIVIDADES REPRESENTATIVAS DA SECRETARIA MUNICIPAL DE INCLUSÃO, ASSISTENCIA SOCIAL E TRABALHO NO MUNICIPIO DE SIMÃO DIAS</w:t>
      </w:r>
      <w:r w:rsidR="00B42F79">
        <w:rPr>
          <w:sz w:val="24"/>
          <w:szCs w:val="24"/>
        </w:rPr>
        <w:t>-SE.</w:t>
      </w:r>
    </w:p>
    <w:p w14:paraId="2ED7DBE2" w14:textId="77777777" w:rsidR="00EF29C2" w:rsidRPr="00EF29C2" w:rsidRDefault="00EF29C2" w:rsidP="00EF29C2">
      <w:pPr>
        <w:pStyle w:val="PargrafodaLista"/>
        <w:spacing w:after="115"/>
        <w:ind w:left="0"/>
        <w:rPr>
          <w:sz w:val="24"/>
          <w:szCs w:val="24"/>
        </w:rPr>
      </w:pPr>
    </w:p>
    <w:p w14:paraId="2A1B2A2B" w14:textId="77777777" w:rsidR="00EF29C2" w:rsidRPr="00EF29C2" w:rsidRDefault="00EF29C2" w:rsidP="00EF29C2">
      <w:pPr>
        <w:spacing w:after="108" w:line="267" w:lineRule="auto"/>
        <w:ind w:left="-5" w:hanging="10"/>
        <w:jc w:val="both"/>
        <w:rPr>
          <w:szCs w:val="24"/>
        </w:rPr>
      </w:pPr>
      <w:r w:rsidRPr="00EF29C2">
        <w:rPr>
          <w:color w:val="0D0D0D"/>
          <w:szCs w:val="24"/>
        </w:rPr>
        <w:t xml:space="preserve">CONTRATADO </w:t>
      </w:r>
    </w:p>
    <w:p w14:paraId="6F2D8EE2" w14:textId="19950FB7" w:rsidR="00EF29C2" w:rsidRPr="00EF29C2" w:rsidRDefault="00D435EA" w:rsidP="00EF29C2">
      <w:pPr>
        <w:numPr>
          <w:ilvl w:val="0"/>
          <w:numId w:val="26"/>
        </w:numPr>
        <w:spacing w:after="114" w:line="267" w:lineRule="auto"/>
        <w:ind w:left="0" w:hanging="10"/>
        <w:jc w:val="both"/>
        <w:rPr>
          <w:color w:val="0D0D0D"/>
          <w:szCs w:val="24"/>
        </w:rPr>
      </w:pPr>
      <w:r>
        <w:rPr>
          <w:bCs/>
          <w:noProof/>
          <w:szCs w:val="24"/>
        </w:rPr>
        <w:t xml:space="preserve">MARIA EDILZA DE FREITAS FREIRE </w:t>
      </w:r>
      <w:r w:rsidR="00EF29C2" w:rsidRPr="00EF29C2">
        <w:rPr>
          <w:bCs/>
          <w:noProof/>
          <w:szCs w:val="24"/>
        </w:rPr>
        <w:t xml:space="preserve"> – CNPJ</w:t>
      </w:r>
      <w:r w:rsidR="00EF29C2" w:rsidRPr="00EF29C2">
        <w:rPr>
          <w:noProof/>
          <w:szCs w:val="24"/>
        </w:rPr>
        <w:t xml:space="preserve">: </w:t>
      </w:r>
      <w:r>
        <w:rPr>
          <w:noProof/>
          <w:szCs w:val="24"/>
        </w:rPr>
        <w:t>30.417</w:t>
      </w:r>
      <w:r w:rsidR="00B42F79">
        <w:rPr>
          <w:noProof/>
          <w:szCs w:val="24"/>
        </w:rPr>
        <w:t>.</w:t>
      </w:r>
      <w:r>
        <w:rPr>
          <w:noProof/>
          <w:szCs w:val="24"/>
        </w:rPr>
        <w:t xml:space="preserve">980/0001-93 </w:t>
      </w:r>
      <w:r w:rsidR="00EF29C2" w:rsidRPr="00EF29C2">
        <w:rPr>
          <w:noProof/>
          <w:szCs w:val="24"/>
        </w:rPr>
        <w:t>.</w:t>
      </w:r>
    </w:p>
    <w:p w14:paraId="41CF5715" w14:textId="77777777" w:rsidR="00EF29C2" w:rsidRPr="00EF29C2" w:rsidRDefault="00EF29C2" w:rsidP="00EF29C2">
      <w:pPr>
        <w:spacing w:after="112"/>
        <w:rPr>
          <w:color w:val="0D0D0D"/>
          <w:szCs w:val="24"/>
        </w:rPr>
      </w:pPr>
    </w:p>
    <w:p w14:paraId="4A4C9885" w14:textId="77777777" w:rsidR="00EF29C2" w:rsidRPr="00632FD3" w:rsidRDefault="00EF29C2" w:rsidP="00EF29C2">
      <w:pPr>
        <w:spacing w:after="112"/>
      </w:pPr>
      <w:r w:rsidRPr="00632FD3">
        <w:rPr>
          <w:color w:val="0D0D0D"/>
        </w:rPr>
        <w:t xml:space="preserve">RELATÓRIO </w:t>
      </w:r>
    </w:p>
    <w:p w14:paraId="778402A0" w14:textId="77777777" w:rsidR="00EF29C2" w:rsidRPr="00632FD3" w:rsidRDefault="00EF29C2" w:rsidP="00EF29C2">
      <w:pPr>
        <w:numPr>
          <w:ilvl w:val="0"/>
          <w:numId w:val="26"/>
        </w:numPr>
        <w:spacing w:after="114"/>
        <w:ind w:left="0" w:hanging="1418"/>
        <w:jc w:val="both"/>
      </w:pPr>
      <w:r>
        <w:rPr>
          <w:color w:val="0D0D0D"/>
        </w:rPr>
        <w:t xml:space="preserve">4. </w:t>
      </w:r>
      <w:r>
        <w:rPr>
          <w:color w:val="0D0D0D"/>
        </w:rPr>
        <w:tab/>
      </w:r>
      <w:r w:rsidRPr="00632FD3">
        <w:rPr>
          <w:color w:val="0D0D0D"/>
        </w:rPr>
        <w:t xml:space="preserve">Adoto como relatório o parecer jurídico. </w:t>
      </w:r>
    </w:p>
    <w:p w14:paraId="1E65ABF0" w14:textId="77777777" w:rsidR="00EF29C2" w:rsidRPr="00632FD3" w:rsidRDefault="00EF29C2" w:rsidP="00EF29C2">
      <w:pPr>
        <w:spacing w:after="112"/>
      </w:pPr>
      <w:r w:rsidRPr="00632FD3">
        <w:rPr>
          <w:color w:val="0D0D0D"/>
        </w:rPr>
        <w:t xml:space="preserve"> </w:t>
      </w:r>
    </w:p>
    <w:p w14:paraId="3D81DABF" w14:textId="77777777" w:rsidR="00EF29C2" w:rsidRPr="00632FD3" w:rsidRDefault="00EF29C2" w:rsidP="00EF29C2">
      <w:pPr>
        <w:spacing w:after="111"/>
        <w:ind w:left="-5" w:hanging="10"/>
        <w:jc w:val="both"/>
      </w:pPr>
      <w:r w:rsidRPr="00632FD3">
        <w:rPr>
          <w:color w:val="0D0D0D"/>
        </w:rPr>
        <w:t xml:space="preserve">FUNDAMENTAÇÃO </w:t>
      </w:r>
    </w:p>
    <w:p w14:paraId="39B1B2F2" w14:textId="77777777" w:rsidR="00EF29C2" w:rsidRDefault="00EF29C2" w:rsidP="00EF29C2">
      <w:pPr>
        <w:ind w:right="74"/>
        <w:jc w:val="both"/>
      </w:pPr>
      <w:r>
        <w:t xml:space="preserve">5. </w:t>
      </w:r>
      <w:r>
        <w:tab/>
        <w:t>A licitação, como se sabe, corresponde ao processo administrativo voltado à seleção da proposta mais vantajosa para a contratação desejada pela Administração Pública e necessária ao atendimento do interesse coletivo.</w:t>
      </w:r>
    </w:p>
    <w:p w14:paraId="712AB46B" w14:textId="77777777" w:rsidR="00EF29C2" w:rsidRDefault="00EF29C2" w:rsidP="00EF29C2">
      <w:pPr>
        <w:ind w:right="74"/>
        <w:jc w:val="both"/>
      </w:pPr>
    </w:p>
    <w:p w14:paraId="0E586A28" w14:textId="77777777" w:rsidR="00EF29C2" w:rsidRDefault="00EF29C2" w:rsidP="00EF29C2">
      <w:pPr>
        <w:ind w:right="74"/>
        <w:jc w:val="both"/>
      </w:pPr>
      <w:r>
        <w:t>6.</w:t>
      </w:r>
      <w:r>
        <w:tab/>
        <w:t>As normas gerais acerca de licitação e contratos administrativos estão contidas na Lei n. 8.666/93, bem como na Constituição Federal que consagra princípios e regras fundamentais acerca da organização do Estado. A licitação é regida por princípios gerais que interessam a toda a atividade administrativa, como os mencionados pelo art. 37, caput, da Constituição Federal: legalidade, impessoalidade, moralidade, publicidade e eficiência (LIMPE).</w:t>
      </w:r>
    </w:p>
    <w:p w14:paraId="70ED289D" w14:textId="77777777" w:rsidR="00EF29C2" w:rsidRDefault="00EF29C2" w:rsidP="00EF29C2">
      <w:pPr>
        <w:ind w:right="74"/>
        <w:jc w:val="both"/>
      </w:pPr>
    </w:p>
    <w:p w14:paraId="553C160E" w14:textId="77777777" w:rsidR="00EF29C2" w:rsidRDefault="00EF29C2" w:rsidP="00EF29C2">
      <w:pPr>
        <w:ind w:right="74"/>
        <w:jc w:val="both"/>
      </w:pPr>
      <w:r>
        <w:t>7.</w:t>
      </w:r>
      <w:r>
        <w:tab/>
        <w:t xml:space="preserve">Todavia existem alguns princípios específicos que acentuam as peculiaridades próprias do procedimento licitatório, em especial, do formalismo, da competitividade, do julgamento objetivo, da </w:t>
      </w:r>
      <w:r>
        <w:lastRenderedPageBreak/>
        <w:t>vinculação ao instrumento convocatório, do sigilo das propostas, da isonomia, da adjudicação compulsória, dentro outros (art. 3º. Da Lei 8.666/93).</w:t>
      </w:r>
    </w:p>
    <w:p w14:paraId="7D26FD36" w14:textId="77777777" w:rsidR="00EF29C2" w:rsidRDefault="00EF29C2" w:rsidP="00EF29C2">
      <w:pPr>
        <w:ind w:right="74"/>
        <w:jc w:val="both"/>
      </w:pPr>
    </w:p>
    <w:p w14:paraId="5BCCF08F" w14:textId="77777777" w:rsidR="00EF29C2" w:rsidRDefault="00EF29C2" w:rsidP="00EF29C2">
      <w:pPr>
        <w:pStyle w:val="NormalWeb"/>
        <w:jc w:val="both"/>
      </w:pPr>
      <w:r>
        <w:t>8.</w:t>
      </w:r>
      <w:r>
        <w:tab/>
        <w:t xml:space="preserve"> </w:t>
      </w:r>
      <w:r>
        <w:rPr>
          <w:rFonts w:ascii="TimesNewRomanPSMT" w:hAnsi="TimesNewRomanPSMT"/>
        </w:rPr>
        <w:t>A Constituição Federal estabelece como regra a obrigatoriedade de licitação para obras, compras, serviços e alienações da Administração Pública. Nesse sentido, dispõe o já́ conhecido art. 37, inc. XXI, do texto constitucional: "</w:t>
      </w:r>
      <w:r w:rsidRPr="0094202D">
        <w:rPr>
          <w:rFonts w:ascii="TimesNewRomanPSMT" w:hAnsi="TimesNewRomanPSMT"/>
          <w:i/>
          <w:iCs/>
        </w:rPr>
        <w:t>ressalvados os casos especificados na legislação, as obras, serviços, compras e alienações serão contratados mediante processo de licitação pública que assegure igualdade de condições a todos os concorrentes, com cláusulas que estabeleçam obrigações de pagamento, mantidas as condições efetivas da proposta, nos termos da lei, a qual somente permitirá as exigências de qualificação técnica e econômica, indispensáveis à garantia do cumprimento das obrigações</w:t>
      </w:r>
      <w:r>
        <w:rPr>
          <w:rFonts w:ascii="TimesNewRomanPSMT" w:hAnsi="TimesNewRomanPSMT"/>
        </w:rPr>
        <w:t xml:space="preserve">". </w:t>
      </w:r>
    </w:p>
    <w:p w14:paraId="6035862C" w14:textId="77777777" w:rsidR="00EF29C2" w:rsidRDefault="00EF29C2" w:rsidP="00EF29C2">
      <w:pPr>
        <w:pStyle w:val="NormalWeb"/>
      </w:pPr>
      <w:r>
        <w:t>9.</w:t>
      </w:r>
      <w:r>
        <w:tab/>
      </w:r>
      <w:r>
        <w:rPr>
          <w:rFonts w:ascii="TimesNewRomanPSMT" w:hAnsi="TimesNewRomanPSMT"/>
        </w:rPr>
        <w:t xml:space="preserve">Entretanto, em algumas situações previamente estabelecidas pela legislação, a regra de licitar cede espaço ao princípio da economicidade ou outras razões que revelem nítido interesse público em casos </w:t>
      </w:r>
      <w:r>
        <w:rPr>
          <w:rFonts w:ascii="TimesNewRomanPS" w:hAnsi="TimesNewRomanPS"/>
          <w:i/>
          <w:iCs/>
        </w:rPr>
        <w:t xml:space="preserve">em que a licitação é dispensada ou considerada inexigível. </w:t>
      </w:r>
    </w:p>
    <w:p w14:paraId="0069393A" w14:textId="77777777" w:rsidR="00EF29C2" w:rsidRDefault="00EF29C2" w:rsidP="00EF29C2">
      <w:pPr>
        <w:pStyle w:val="NormalWeb"/>
      </w:pPr>
      <w:r>
        <w:t>10.</w:t>
      </w:r>
      <w:r>
        <w:tab/>
      </w:r>
      <w:r>
        <w:rPr>
          <w:rFonts w:ascii="TimesNewRomanPSMT" w:hAnsi="TimesNewRomanPSMT"/>
        </w:rPr>
        <w:t xml:space="preserve">De acordo com Jorge Ulisses </w:t>
      </w:r>
      <w:proofErr w:type="spellStart"/>
      <w:r>
        <w:rPr>
          <w:rFonts w:ascii="TimesNewRomanPSMT" w:hAnsi="TimesNewRomanPSMT"/>
        </w:rPr>
        <w:t>Jacoby</w:t>
      </w:r>
      <w:proofErr w:type="spellEnd"/>
      <w:r>
        <w:rPr>
          <w:rFonts w:ascii="TimesNewRomanPSMT" w:hAnsi="TimesNewRomanPSMT"/>
        </w:rPr>
        <w:t xml:space="preserve"> Fernandes isso ocorre porque "</w:t>
      </w:r>
      <w:r w:rsidRPr="0094202D">
        <w:rPr>
          <w:rFonts w:ascii="TimesNewRomanPSMT" w:hAnsi="TimesNewRomanPSMT"/>
          <w:i/>
          <w:iCs/>
        </w:rPr>
        <w:t>o princípio constitucional da licitação, como todas as regras de Direito, não tem valor absoluto, devendo ser coordenado com os outros princípios do mundo jurídico</w:t>
      </w:r>
      <w:r>
        <w:rPr>
          <w:rFonts w:ascii="TimesNewRomanPSMT" w:hAnsi="TimesNewRomanPSMT"/>
        </w:rPr>
        <w:t xml:space="preserve">" (Contratação Direta sem Licitação, 5“. ed., Brasília Jurídica, 2004, p. 178) </w:t>
      </w:r>
    </w:p>
    <w:p w14:paraId="5FC5277B" w14:textId="77777777" w:rsidR="00EF29C2" w:rsidRDefault="00EF29C2" w:rsidP="00EF29C2">
      <w:pPr>
        <w:pStyle w:val="NormalWeb"/>
        <w:jc w:val="both"/>
      </w:pPr>
      <w:r>
        <w:t>11.</w:t>
      </w:r>
      <w:r>
        <w:tab/>
      </w:r>
      <w:r>
        <w:rPr>
          <w:rFonts w:ascii="TimesNewRomanPSMT" w:hAnsi="TimesNewRomanPSMT"/>
        </w:rPr>
        <w:t xml:space="preserve">A chamada "licitação dispensável" verifica-se em situações em que, embora teoricamente seja viável a competição entre particulares, o procedimento licitatório afigura- se inconveniente ao interesse público, pois em determinados casos, surgem circunstâncias especiais, previstas em lei, que facultam a não realização da licitação pelo administrador, que em princípio era imprescindível. </w:t>
      </w:r>
    </w:p>
    <w:p w14:paraId="2988897B" w14:textId="77777777" w:rsidR="00EF29C2" w:rsidRDefault="00EF29C2" w:rsidP="00EF29C2">
      <w:pPr>
        <w:pStyle w:val="NormalWeb"/>
        <w:jc w:val="both"/>
        <w:rPr>
          <w:rFonts w:ascii="TimesNewRomanPSMT" w:hAnsi="TimesNewRomanPSMT"/>
        </w:rPr>
      </w:pPr>
      <w:r>
        <w:t>12.</w:t>
      </w:r>
      <w:r>
        <w:tab/>
      </w:r>
      <w:r>
        <w:rPr>
          <w:rFonts w:ascii="TimesNewRomanPSMT" w:hAnsi="TimesNewRomanPSMT"/>
        </w:rPr>
        <w:t>Dentre as hipóteses previstas no art. 24 da mencionada Lei, destacam-se a dispensa em razão do valor. No que tange o instituto da dispensa de licitação, mais especificamente nos casos de valores de pequeno vulto, tendo sempre como parâmetros os princípios da moralidade e impessoalidade na atuação da administração pública.</w:t>
      </w:r>
    </w:p>
    <w:p w14:paraId="760EF5D8" w14:textId="77777777" w:rsidR="00EF29C2" w:rsidRDefault="00EF29C2" w:rsidP="00EF29C2">
      <w:pPr>
        <w:pStyle w:val="NormalWeb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13.</w:t>
      </w:r>
      <w:r>
        <w:rPr>
          <w:rFonts w:ascii="TimesNewRomanPSMT" w:hAnsi="TimesNewRomanPSMT"/>
        </w:rPr>
        <w:tab/>
        <w:t>Para Justem Filho (2002, p. 234),</w:t>
      </w:r>
    </w:p>
    <w:p w14:paraId="36FA4838" w14:textId="77777777" w:rsidR="00EF29C2" w:rsidRDefault="00EF29C2" w:rsidP="00EF29C2">
      <w:pPr>
        <w:pStyle w:val="NormalWeb"/>
        <w:ind w:left="2410"/>
        <w:jc w:val="both"/>
      </w:pPr>
      <w:r>
        <w:rPr>
          <w:rFonts w:ascii="TimesNewRomanPSMT" w:hAnsi="TimesNewRomanPSMT"/>
        </w:rPr>
        <w:t>“</w:t>
      </w:r>
      <w:proofErr w:type="gramStart"/>
      <w:r>
        <w:rPr>
          <w:rFonts w:ascii="TimesNewRomanPSMT" w:hAnsi="TimesNewRomanPSMT"/>
        </w:rPr>
        <w:t>a</w:t>
      </w:r>
      <w:proofErr w:type="gramEnd"/>
      <w:r>
        <w:rPr>
          <w:rFonts w:ascii="TimesNewRomanPSMT" w:hAnsi="TimesNewRomanPSMT"/>
        </w:rPr>
        <w:t xml:space="preserve"> dispensa de licitação verifica-se em situações em que, embora viável a competição entre particulares, a licitação afigura-se objetivamente inconveniente ao interesse público. Toda licitação envolve uma relação de custos e benefícios. Há custos econômicos propriamente ditos, derivados do cumprimento dos atos materiais da licitação (publicação pela imprensa, realização de testes laboratoriais etc.) e da alocação de pessoal. Há custos de tempo, referentes à demora para desenvolvimento dos atos da licitação. Podem existir outras espécies de custos, a serem examinadas caso a caso. Em contrapartida, a licitação produz benefícios para a Administração. Esses benefícios consistem em que a Administração efetivará (em tese) contratação mais vantajosa do que realizaria se a licitação não tivesse existido. Muitas vezes, sabe-se de antemão que a relação custo-benefício será desequilibrada. Os custos necessários̀ licitação ultrapassarão benefícios que dela poderão </w:t>
      </w:r>
      <w:r>
        <w:rPr>
          <w:rFonts w:ascii="TimesNewRomanPSMT" w:hAnsi="TimesNewRomanPSMT"/>
        </w:rPr>
        <w:lastRenderedPageBreak/>
        <w:t>advir. Logo, o procedimento licitatório acarretará o sacrifício do interesse público. Impõe-se a contratação direta porque a licitação é dispensável.”</w:t>
      </w:r>
    </w:p>
    <w:p w14:paraId="3AB163C9" w14:textId="77777777" w:rsidR="00EF29C2" w:rsidRDefault="00EF29C2" w:rsidP="00EF29C2">
      <w:pPr>
        <w:pStyle w:val="NormalWeb"/>
        <w:jc w:val="both"/>
      </w:pPr>
      <w:r>
        <w:t>14.</w:t>
      </w:r>
      <w:r>
        <w:tab/>
        <w:t>Segundo o autor, as hipóteses de dispensa de licitação podem ser classificadas segundo o ângulo de manifestação de desequilíbrio na relação custo-benefício do seguinte modo: a) custo econômico da licitação; b) custo temporal da licitação; c) ausência de potencialidade de benefício; e d) destinação da contratação. A dispensa por “valor”, pois, encontra-se respaldada no seu custo econômico da licitação, uma vez que a abertura de processo licitatório para uma compra de valor assim chamado de “pequeno vulto”, com a alocação de pessoal e os atos materiais acabariam por custar muito mais aos cofres públicos que simplesmente adquirir o objeto desejado de forma imediata e direta.</w:t>
      </w:r>
    </w:p>
    <w:p w14:paraId="424DEEE2" w14:textId="77777777" w:rsidR="00EF29C2" w:rsidRDefault="00EF29C2" w:rsidP="00EF29C2">
      <w:pPr>
        <w:pStyle w:val="NormalWeb"/>
        <w:jc w:val="both"/>
      </w:pPr>
      <w:r>
        <w:t>15.</w:t>
      </w:r>
      <w:r>
        <w:tab/>
        <w:t>É indispensável lembrar que o interesse público sempre deve estar presente nas dispensas de licitação.</w:t>
      </w:r>
    </w:p>
    <w:p w14:paraId="42D23E46" w14:textId="77777777" w:rsidR="00EF29C2" w:rsidRDefault="00EF29C2" w:rsidP="00EF29C2">
      <w:pPr>
        <w:pStyle w:val="NormalWeb"/>
        <w:jc w:val="both"/>
      </w:pPr>
      <w:r>
        <w:t>16.</w:t>
      </w:r>
      <w:r>
        <w:tab/>
        <w:t>A lei é clara e não permite equívocos, apontado as hipóteses taxativas em que a dispensa pode e deve ser exercitada, não permitindo interpretações ampliadas para se eximirem da obrigatoriedade de licitar. Assim, o Art. 24 elenca os casos em que a licitação é dispensável, o que sem dúvidas é o caso deste processo.</w:t>
      </w:r>
    </w:p>
    <w:p w14:paraId="16ABEC08" w14:textId="77777777" w:rsidR="00EF29C2" w:rsidRDefault="00EF29C2" w:rsidP="00EF29C2">
      <w:pPr>
        <w:pStyle w:val="NormalWeb"/>
        <w:jc w:val="both"/>
      </w:pPr>
      <w:r>
        <w:t>17.</w:t>
      </w:r>
      <w:r>
        <w:tab/>
        <w:t>Vejamos:</w:t>
      </w:r>
    </w:p>
    <w:p w14:paraId="5C8AB842" w14:textId="77777777" w:rsidR="00EF29C2" w:rsidRDefault="00EF29C2" w:rsidP="00EF29C2">
      <w:pPr>
        <w:pStyle w:val="NormalWeb"/>
        <w:ind w:left="2410"/>
        <w:jc w:val="both"/>
      </w:pPr>
      <w:r>
        <w:t>Art. 24. É dispensável a licitação:</w:t>
      </w:r>
    </w:p>
    <w:p w14:paraId="50CBB582" w14:textId="77777777" w:rsidR="00EF29C2" w:rsidRDefault="00EF29C2" w:rsidP="00EF29C2">
      <w:pPr>
        <w:pStyle w:val="NormalWeb"/>
        <w:ind w:left="2410"/>
        <w:jc w:val="both"/>
      </w:pPr>
      <w:r>
        <w:t>(...)</w:t>
      </w:r>
    </w:p>
    <w:p w14:paraId="31FF2DE5" w14:textId="77777777" w:rsidR="00EF29C2" w:rsidRDefault="00EF29C2" w:rsidP="00EF29C2">
      <w:pPr>
        <w:ind w:left="2410"/>
        <w:jc w:val="both"/>
        <w:rPr>
          <w:color w:val="000000"/>
          <w:shd w:val="clear" w:color="auto" w:fill="FFFFFF"/>
        </w:rPr>
      </w:pPr>
      <w:r w:rsidRPr="0055198F">
        <w:rPr>
          <w:color w:val="000000"/>
          <w:szCs w:val="24"/>
          <w:shd w:val="clear" w:color="auto" w:fill="FFFFFF"/>
        </w:rPr>
        <w:t>II. para outros serviços e compras de valor até 10% (dez por cento) do limite previsto na alínea "a", do inciso II do artigo anterior e para alienações, nos casos previstos nesta Lei, desde que não se refiram a parcelas de um mesmo serviço, compra ou alienação de maior vulto que possa ser realizada de uma só vez</w:t>
      </w:r>
      <w:r>
        <w:rPr>
          <w:color w:val="000000"/>
          <w:shd w:val="clear" w:color="auto" w:fill="FFFFFF"/>
        </w:rPr>
        <w:t>.</w:t>
      </w:r>
    </w:p>
    <w:p w14:paraId="259072B9" w14:textId="77777777" w:rsidR="00EF29C2" w:rsidRPr="0055198F" w:rsidRDefault="00EF29C2" w:rsidP="00EF29C2">
      <w:pPr>
        <w:ind w:left="2410"/>
        <w:jc w:val="both"/>
        <w:rPr>
          <w:color w:val="000000"/>
          <w:szCs w:val="24"/>
          <w:shd w:val="clear" w:color="auto" w:fill="FFFFFF"/>
        </w:rPr>
      </w:pPr>
    </w:p>
    <w:p w14:paraId="318DF674" w14:textId="1DB3F826" w:rsidR="00EF29C2" w:rsidRDefault="00EF29C2" w:rsidP="00EF29C2">
      <w:pPr>
        <w:jc w:val="both"/>
      </w:pPr>
      <w:r>
        <w:t>18.</w:t>
      </w:r>
      <w:r>
        <w:tab/>
      </w:r>
      <w:r w:rsidRPr="00A706BE">
        <w:rPr>
          <w:szCs w:val="24"/>
        </w:rPr>
        <w:t xml:space="preserve">Observa-se que a contratação do objeto do </w:t>
      </w:r>
      <w:r w:rsidRPr="00EF29C2">
        <w:rPr>
          <w:szCs w:val="24"/>
        </w:rPr>
        <w:t xml:space="preserve">presente processo enquadra-se perfeitamente no disposto do Art. 24, II, da Lei 8.666/93, pois perfaz um montante único e total de </w:t>
      </w:r>
      <w:r w:rsidRPr="00EF29C2">
        <w:rPr>
          <w:noProof/>
          <w:szCs w:val="24"/>
        </w:rPr>
        <w:t xml:space="preserve">R$ </w:t>
      </w:r>
      <w:r w:rsidR="00482EB4">
        <w:rPr>
          <w:noProof/>
          <w:szCs w:val="24"/>
        </w:rPr>
        <w:t>16.200,00</w:t>
      </w:r>
      <w:r w:rsidR="00ED50F7">
        <w:rPr>
          <w:noProof/>
          <w:szCs w:val="24"/>
        </w:rPr>
        <w:t xml:space="preserve"> (quatorze mil reais)</w:t>
      </w:r>
      <w:r w:rsidRPr="00EF29C2">
        <w:rPr>
          <w:noProof/>
          <w:szCs w:val="24"/>
        </w:rPr>
        <w:t xml:space="preserve">., </w:t>
      </w:r>
      <w:r w:rsidRPr="00EF29C2">
        <w:rPr>
          <w:szCs w:val="24"/>
        </w:rPr>
        <w:t>estando dentro do limite estabelecido pelo inciso</w:t>
      </w:r>
      <w:r w:rsidRPr="00A706BE">
        <w:rPr>
          <w:szCs w:val="24"/>
        </w:rPr>
        <w:t xml:space="preserve"> II do artigo 23 do mesmo dispositivo legal o qual foi alterado</w:t>
      </w:r>
      <w:r>
        <w:t xml:space="preserve"> pelo Decreto Presidencial 9.412 de 18 de junho de 2018.</w:t>
      </w:r>
    </w:p>
    <w:p w14:paraId="2E34926A" w14:textId="77777777" w:rsidR="00EF29C2" w:rsidRDefault="00EF29C2" w:rsidP="00EF29C2">
      <w:pPr>
        <w:jc w:val="both"/>
      </w:pPr>
    </w:p>
    <w:p w14:paraId="31E1B0EB" w14:textId="77777777" w:rsidR="00EF29C2" w:rsidRPr="00577C1F" w:rsidRDefault="00EF29C2" w:rsidP="00EF29C2">
      <w:pPr>
        <w:jc w:val="both"/>
      </w:pPr>
      <w:r>
        <w:t>19.</w:t>
      </w:r>
      <w:r>
        <w:tab/>
        <w:t>Ademais, por haver a elaboração de justificativa da Secretaria demandante onde já fundamenta a decisão de contratar por meio de dispensa de licitação com amparo no Art. 24, inciso II da Lei 8.666/93, vemos por amparado legalmente o presente processo.</w:t>
      </w:r>
      <w:r w:rsidRPr="00577C1F">
        <w:t xml:space="preserve"> </w:t>
      </w:r>
    </w:p>
    <w:p w14:paraId="3A4CFAFE" w14:textId="77777777" w:rsidR="00EF29C2" w:rsidRPr="00577C1F" w:rsidRDefault="00EF29C2" w:rsidP="00EF29C2">
      <w:pPr>
        <w:ind w:left="1680"/>
      </w:pPr>
      <w:r w:rsidRPr="00577C1F">
        <w:t xml:space="preserve"> </w:t>
      </w:r>
    </w:p>
    <w:p w14:paraId="3645B106" w14:textId="77777777" w:rsidR="00EF29C2" w:rsidRPr="00577C1F" w:rsidRDefault="00EF29C2" w:rsidP="00EF29C2">
      <w:pPr>
        <w:ind w:right="74"/>
        <w:jc w:val="both"/>
      </w:pPr>
      <w:r>
        <w:t>20.</w:t>
      </w:r>
      <w:r>
        <w:tab/>
      </w:r>
      <w:r w:rsidRPr="00577C1F">
        <w:t xml:space="preserve">Isto posto, entendemos que a contratação direta com a mencionada empresa se encontra </w:t>
      </w:r>
      <w:r>
        <w:t>legal e perfeitamente fundamentada</w:t>
      </w:r>
      <w:r w:rsidRPr="00577C1F">
        <w:t xml:space="preserve"> pela hipótese de </w:t>
      </w:r>
      <w:r>
        <w:t>Dispensa</w:t>
      </w:r>
      <w:r w:rsidRPr="00577C1F">
        <w:t>, contida no permissivo</w:t>
      </w:r>
      <w:r>
        <w:t xml:space="preserve"> legal já exposto aqui.</w:t>
      </w:r>
    </w:p>
    <w:p w14:paraId="2AA50959" w14:textId="77777777" w:rsidR="00EF29C2" w:rsidRPr="00577C1F" w:rsidRDefault="00EF29C2" w:rsidP="00EF29C2">
      <w:pPr>
        <w:spacing w:after="10"/>
        <w:ind w:left="1697" w:right="70"/>
        <w:jc w:val="both"/>
      </w:pPr>
      <w:r w:rsidRPr="00577C1F">
        <w:t xml:space="preserve">  </w:t>
      </w:r>
    </w:p>
    <w:p w14:paraId="186470D4" w14:textId="77777777" w:rsidR="00EF29C2" w:rsidRPr="00577C1F" w:rsidRDefault="00EF29C2" w:rsidP="00EF29C2">
      <w:pPr>
        <w:ind w:right="74"/>
        <w:jc w:val="both"/>
      </w:pPr>
      <w:r>
        <w:t>21.</w:t>
      </w:r>
      <w:r>
        <w:tab/>
      </w:r>
      <w:r w:rsidRPr="00577C1F">
        <w:t xml:space="preserve">É certo </w:t>
      </w:r>
      <w:r>
        <w:t>no entanto, salientar que os preços praticados pela então contratada deve ser comprovadamente o melhor dentre os preços levantados pela Secretaria a fim de sempre garanti uma contratação vantajosa para Administração Pública</w:t>
      </w:r>
      <w:r w:rsidRPr="00577C1F">
        <w:t xml:space="preserve">. </w:t>
      </w:r>
      <w:r>
        <w:t xml:space="preserve">Tendo essa confirmação dos preços dentro da </w:t>
      </w:r>
      <w:r>
        <w:lastRenderedPageBreak/>
        <w:t>realidade de mercado e garantida a escolha da melhor oferta, nada obsta a finalização do presente processo com a devida contratação.</w:t>
      </w:r>
    </w:p>
    <w:p w14:paraId="60493228" w14:textId="77777777" w:rsidR="00EF29C2" w:rsidRPr="00577C1F" w:rsidRDefault="00EF29C2" w:rsidP="00EF29C2">
      <w:pPr>
        <w:ind w:left="1680"/>
      </w:pPr>
      <w:r w:rsidRPr="00577C1F">
        <w:t xml:space="preserve"> </w:t>
      </w:r>
    </w:p>
    <w:p w14:paraId="73160AC2" w14:textId="77777777" w:rsidR="00EF29C2" w:rsidRPr="00632FD3" w:rsidRDefault="00EF29C2" w:rsidP="00EF29C2">
      <w:pPr>
        <w:spacing w:after="115"/>
      </w:pPr>
      <w:r w:rsidRPr="00632FD3">
        <w:rPr>
          <w:color w:val="0D0D0D"/>
        </w:rPr>
        <w:t xml:space="preserve">CONCLUSÃO </w:t>
      </w:r>
    </w:p>
    <w:p w14:paraId="2FA7B9B3" w14:textId="77777777" w:rsidR="00EF29C2" w:rsidRPr="00E460A7" w:rsidRDefault="00EF29C2" w:rsidP="00EF29C2">
      <w:pPr>
        <w:spacing w:after="4"/>
        <w:jc w:val="both"/>
      </w:pPr>
      <w:r>
        <w:rPr>
          <w:color w:val="0D0D0D"/>
        </w:rPr>
        <w:t>22.</w:t>
      </w:r>
      <w:r>
        <w:rPr>
          <w:color w:val="0D0D0D"/>
        </w:rPr>
        <w:tab/>
        <w:t>Diante disso, e</w:t>
      </w:r>
      <w:r w:rsidRPr="00632FD3">
        <w:rPr>
          <w:color w:val="0D0D0D"/>
        </w:rPr>
        <w:t xml:space="preserve">ste Setor de Controle Interno </w:t>
      </w:r>
      <w:r>
        <w:rPr>
          <w:color w:val="0D0D0D"/>
        </w:rPr>
        <w:t>é da opinião</w:t>
      </w:r>
      <w:r w:rsidRPr="00632FD3">
        <w:rPr>
          <w:color w:val="0D0D0D"/>
        </w:rPr>
        <w:t xml:space="preserve"> que o referido processo se encontra revestido de todas as formalidades legais, nas fases de habilitação, julgamento, publicidade e contratação, estando apto a gerar despesas para a municipalidade. </w:t>
      </w:r>
    </w:p>
    <w:p w14:paraId="508BE05E" w14:textId="77777777" w:rsidR="00EF29C2" w:rsidRPr="00632FD3" w:rsidRDefault="00EF29C2" w:rsidP="00EF29C2">
      <w:pPr>
        <w:spacing w:after="4"/>
        <w:jc w:val="both"/>
      </w:pPr>
    </w:p>
    <w:p w14:paraId="212B55E9" w14:textId="77777777" w:rsidR="00EF29C2" w:rsidRPr="00632FD3" w:rsidRDefault="00EF29C2" w:rsidP="00EF29C2">
      <w:pPr>
        <w:spacing w:after="4"/>
        <w:ind w:left="-5" w:hanging="10"/>
        <w:jc w:val="both"/>
      </w:pPr>
      <w:r w:rsidRPr="00632FD3">
        <w:rPr>
          <w:color w:val="0D0D0D"/>
        </w:rPr>
        <w:t xml:space="preserve">É o Parecer. </w:t>
      </w:r>
    </w:p>
    <w:p w14:paraId="168B845E" w14:textId="79B1B0BB" w:rsidR="00EF29C2" w:rsidRPr="00632FD3" w:rsidRDefault="00EF29C2" w:rsidP="00EF29C2">
      <w:pPr>
        <w:spacing w:after="16"/>
        <w:ind w:right="7"/>
        <w:jc w:val="right"/>
      </w:pPr>
      <w:r>
        <w:rPr>
          <w:color w:val="0D0D0D"/>
        </w:rPr>
        <w:t>Simão Dias (SE)</w:t>
      </w:r>
      <w:r w:rsidRPr="00632FD3">
        <w:rPr>
          <w:color w:val="0D0D0D"/>
        </w:rPr>
        <w:t xml:space="preserve">, </w:t>
      </w:r>
      <w:r w:rsidR="00B42F79">
        <w:rPr>
          <w:color w:val="0D0D0D"/>
        </w:rPr>
        <w:t>23</w:t>
      </w:r>
      <w:r w:rsidR="00CF314E">
        <w:rPr>
          <w:color w:val="0D0D0D"/>
        </w:rPr>
        <w:t xml:space="preserve"> de junho de 2021</w:t>
      </w:r>
      <w:r w:rsidRPr="00632FD3">
        <w:rPr>
          <w:color w:val="0D0D0D"/>
        </w:rPr>
        <w:t xml:space="preserve">. </w:t>
      </w:r>
    </w:p>
    <w:p w14:paraId="0161D0E3" w14:textId="77777777" w:rsidR="00EF29C2" w:rsidRDefault="00EF29C2" w:rsidP="00EF29C2">
      <w:pPr>
        <w:suppressAutoHyphens/>
        <w:jc w:val="both"/>
        <w:rPr>
          <w:iCs/>
          <w:color w:val="0D0D0D"/>
        </w:rPr>
      </w:pPr>
    </w:p>
    <w:p w14:paraId="20973390" w14:textId="77777777" w:rsidR="00EF29C2" w:rsidRDefault="00EF29C2" w:rsidP="00EF29C2">
      <w:pPr>
        <w:suppressAutoHyphens/>
        <w:jc w:val="both"/>
        <w:rPr>
          <w:iCs/>
          <w:color w:val="0D0D0D"/>
        </w:rPr>
      </w:pPr>
    </w:p>
    <w:p w14:paraId="63A1DD66" w14:textId="77777777" w:rsidR="00EF29C2" w:rsidRDefault="00EF29C2" w:rsidP="00EF29C2">
      <w:pPr>
        <w:suppressAutoHyphens/>
        <w:jc w:val="both"/>
        <w:rPr>
          <w:iCs/>
          <w:color w:val="0D0D0D"/>
        </w:rPr>
      </w:pPr>
    </w:p>
    <w:p w14:paraId="53B77F56" w14:textId="77777777" w:rsidR="00EF29C2" w:rsidRDefault="00EF29C2" w:rsidP="00EF29C2">
      <w:pPr>
        <w:suppressAutoHyphens/>
        <w:jc w:val="center"/>
        <w:rPr>
          <w:iCs/>
          <w:color w:val="0D0D0D"/>
        </w:rPr>
      </w:pPr>
      <w:r>
        <w:rPr>
          <w:iCs/>
          <w:color w:val="0D0D0D"/>
        </w:rPr>
        <w:t>ANTONIO DA CONCEIÇÃO MENESES JUNIOR</w:t>
      </w:r>
    </w:p>
    <w:p w14:paraId="419CF057" w14:textId="77777777" w:rsidR="00EF29C2" w:rsidRDefault="00EF29C2" w:rsidP="00EF29C2">
      <w:pPr>
        <w:suppressAutoHyphens/>
        <w:jc w:val="center"/>
        <w:rPr>
          <w:iCs/>
          <w:color w:val="0D0D0D"/>
        </w:rPr>
      </w:pPr>
      <w:r>
        <w:rPr>
          <w:iCs/>
          <w:color w:val="0D0D0D"/>
        </w:rPr>
        <w:t>SECRETÁRIO MUNICIPAL DE CONTROLE INTERNO</w:t>
      </w:r>
    </w:p>
    <w:p w14:paraId="3CBD1B3D" w14:textId="77777777" w:rsidR="00EF29C2" w:rsidRPr="00094A39" w:rsidRDefault="00EF29C2" w:rsidP="00EF29C2">
      <w:pPr>
        <w:widowControl w:val="0"/>
        <w:tabs>
          <w:tab w:val="left" w:pos="0"/>
        </w:tabs>
        <w:ind w:left="1985" w:right="1842"/>
        <w:jc w:val="center"/>
        <w:rPr>
          <w:rFonts w:ascii="Century" w:hAnsi="Century"/>
          <w:b/>
          <w:szCs w:val="24"/>
        </w:rPr>
      </w:pPr>
      <w:r>
        <w:rPr>
          <w:iCs/>
          <w:color w:val="0D0D0D"/>
        </w:rPr>
        <w:t>Portaria 2573 de 01 de janeiro de 2021.</w:t>
      </w:r>
    </w:p>
    <w:p w14:paraId="3DCAC0A3" w14:textId="77777777" w:rsidR="00EF29C2" w:rsidRPr="00094A39" w:rsidRDefault="00EF29C2" w:rsidP="00EF29C2">
      <w:pPr>
        <w:widowControl w:val="0"/>
        <w:tabs>
          <w:tab w:val="left" w:pos="0"/>
        </w:tabs>
        <w:ind w:left="1985" w:right="1842"/>
        <w:jc w:val="center"/>
        <w:rPr>
          <w:rFonts w:ascii="Century" w:hAnsi="Century"/>
          <w:b/>
          <w:szCs w:val="24"/>
        </w:rPr>
      </w:pPr>
    </w:p>
    <w:p w14:paraId="20FB95BB" w14:textId="77777777" w:rsidR="00EF29C2" w:rsidRPr="00094A39" w:rsidRDefault="00EF29C2" w:rsidP="005226BA">
      <w:pPr>
        <w:widowControl w:val="0"/>
        <w:tabs>
          <w:tab w:val="left" w:pos="0"/>
        </w:tabs>
        <w:ind w:left="1985" w:right="1842"/>
        <w:jc w:val="center"/>
        <w:rPr>
          <w:rFonts w:ascii="Century" w:hAnsi="Century"/>
          <w:b/>
          <w:szCs w:val="24"/>
        </w:rPr>
      </w:pPr>
    </w:p>
    <w:sectPr w:rsidR="00EF29C2" w:rsidRPr="00094A39" w:rsidSect="002F33BC">
      <w:headerReference w:type="default" r:id="rId7"/>
      <w:pgSz w:w="11907" w:h="16840" w:code="9"/>
      <w:pgMar w:top="1701" w:right="1134" w:bottom="1134" w:left="993" w:header="40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05FEC" w14:textId="77777777" w:rsidR="00407CE5" w:rsidRDefault="00407CE5">
      <w:r>
        <w:separator/>
      </w:r>
    </w:p>
  </w:endnote>
  <w:endnote w:type="continuationSeparator" w:id="0">
    <w:p w14:paraId="641DAC8E" w14:textId="77777777" w:rsidR="00407CE5" w:rsidRDefault="0040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780B3" w14:textId="77777777" w:rsidR="00407CE5" w:rsidRDefault="00407CE5">
      <w:r>
        <w:separator/>
      </w:r>
    </w:p>
  </w:footnote>
  <w:footnote w:type="continuationSeparator" w:id="0">
    <w:p w14:paraId="41F73791" w14:textId="77777777" w:rsidR="00407CE5" w:rsidRDefault="00407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E1E6B" w14:textId="388CA2B4" w:rsidR="00D435EA" w:rsidRDefault="00D435EA" w:rsidP="00410008">
    <w:pPr>
      <w:pStyle w:val="Ttulo1"/>
      <w:ind w:right="-1" w:firstLine="0"/>
      <w:rPr>
        <w:rFonts w:ascii="Times New Roman" w:hAnsi="Times New Roman"/>
        <w:bCs/>
        <w:szCs w:val="24"/>
      </w:rPr>
    </w:pPr>
  </w:p>
  <w:p w14:paraId="064AA8F6" w14:textId="5986B9C6" w:rsidR="00D435EA" w:rsidRPr="00B2234D" w:rsidRDefault="00D435EA" w:rsidP="00B2234D">
    <w:pPr>
      <w:jc w:val="center"/>
    </w:pPr>
    <w:r>
      <w:rPr>
        <w:noProof/>
      </w:rPr>
      <w:drawing>
        <wp:inline distT="0" distB="0" distL="0" distR="0" wp14:anchorId="2091C9FB" wp14:editId="00F8ADCB">
          <wp:extent cx="729672" cy="654093"/>
          <wp:effectExtent l="0" t="0" r="0" b="0"/>
          <wp:docPr id="1" name="Imagem 1" descr="Diagra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iagrama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466" cy="662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B1C5CA" w14:textId="77777777" w:rsidR="00D435EA" w:rsidRPr="009A214B" w:rsidRDefault="00D435EA" w:rsidP="00410008">
    <w:pPr>
      <w:pStyle w:val="Ttulo1"/>
      <w:ind w:right="-1" w:firstLine="0"/>
      <w:rPr>
        <w:rFonts w:ascii="Century" w:hAnsi="Century"/>
        <w:bCs/>
      </w:rPr>
    </w:pPr>
    <w:r w:rsidRPr="009A214B">
      <w:rPr>
        <w:rFonts w:ascii="Century" w:hAnsi="Century"/>
        <w:bCs/>
      </w:rPr>
      <w:t xml:space="preserve">ESTADO DE </w:t>
    </w:r>
    <w:r>
      <w:rPr>
        <w:rFonts w:ascii="Century" w:hAnsi="Century"/>
        <w:bCs/>
      </w:rPr>
      <w:t>SERGIPE</w:t>
    </w:r>
  </w:p>
  <w:p w14:paraId="78FACB88" w14:textId="61CF66B2" w:rsidR="00D435EA" w:rsidRPr="009A214B" w:rsidRDefault="00D435EA" w:rsidP="00410008">
    <w:pPr>
      <w:pStyle w:val="Cabealho"/>
      <w:ind w:right="-1"/>
      <w:jc w:val="center"/>
      <w:rPr>
        <w:rFonts w:ascii="Century" w:hAnsi="Century"/>
        <w:b/>
        <w:sz w:val="22"/>
        <w:szCs w:val="22"/>
      </w:rPr>
    </w:pPr>
    <w:r>
      <w:rPr>
        <w:rFonts w:ascii="Century" w:hAnsi="Century"/>
        <w:b/>
        <w:sz w:val="22"/>
        <w:szCs w:val="22"/>
      </w:rPr>
      <w:t>FUNDO MUNICIPAL DE ASSISTÊNCIA SOCIAL</w:t>
    </w:r>
  </w:p>
  <w:p w14:paraId="2EA9600A" w14:textId="77777777" w:rsidR="00D435EA" w:rsidRPr="00410008" w:rsidRDefault="00D435EA" w:rsidP="004100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A0ECB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E627E9"/>
    <w:multiLevelType w:val="multilevel"/>
    <w:tmpl w:val="FEE423F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D4B273E"/>
    <w:multiLevelType w:val="hybridMultilevel"/>
    <w:tmpl w:val="3D4ACE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B30A1"/>
    <w:multiLevelType w:val="singleLevel"/>
    <w:tmpl w:val="C0BC6436"/>
    <w:lvl w:ilvl="0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4">
    <w:nsid w:val="10BD4CD8"/>
    <w:multiLevelType w:val="singleLevel"/>
    <w:tmpl w:val="918C1B68"/>
    <w:lvl w:ilvl="0">
      <w:start w:val="1"/>
      <w:numFmt w:val="upp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5">
    <w:nsid w:val="1EDE6774"/>
    <w:multiLevelType w:val="multilevel"/>
    <w:tmpl w:val="552AB2EE"/>
    <w:lvl w:ilvl="0">
      <w:start w:val="3"/>
      <w:numFmt w:val="decimal"/>
      <w:lvlText w:val="%1."/>
      <w:lvlJc w:val="left"/>
      <w:pPr>
        <w:ind w:left="500" w:hanging="5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>
    <w:nsid w:val="2013417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93E7C81"/>
    <w:multiLevelType w:val="hybridMultilevel"/>
    <w:tmpl w:val="B5AC1DE2"/>
    <w:lvl w:ilvl="0" w:tplc="E4E4B2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8054C8"/>
    <w:multiLevelType w:val="hybridMultilevel"/>
    <w:tmpl w:val="AD924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9654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33A74B0"/>
    <w:multiLevelType w:val="hybridMultilevel"/>
    <w:tmpl w:val="A4C6B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974D6"/>
    <w:multiLevelType w:val="hybridMultilevel"/>
    <w:tmpl w:val="6364827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E6682D"/>
    <w:multiLevelType w:val="hybridMultilevel"/>
    <w:tmpl w:val="B5588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136CAB"/>
    <w:multiLevelType w:val="multilevel"/>
    <w:tmpl w:val="7788300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77"/>
        </w:tabs>
        <w:ind w:left="47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1"/>
        </w:tabs>
        <w:ind w:left="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8"/>
        </w:tabs>
        <w:ind w:left="1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65"/>
        </w:tabs>
        <w:ind w:left="1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2"/>
        </w:tabs>
        <w:ind w:left="1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9"/>
        </w:tabs>
        <w:ind w:left="1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76"/>
        </w:tabs>
        <w:ind w:left="1776" w:hanging="1800"/>
      </w:pPr>
      <w:rPr>
        <w:rFonts w:hint="default"/>
      </w:rPr>
    </w:lvl>
  </w:abstractNum>
  <w:abstractNum w:abstractNumId="14">
    <w:nsid w:val="4B71601E"/>
    <w:multiLevelType w:val="hybridMultilevel"/>
    <w:tmpl w:val="FAD21314"/>
    <w:lvl w:ilvl="0" w:tplc="145EAE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BF3012"/>
    <w:multiLevelType w:val="multilevel"/>
    <w:tmpl w:val="C53C4580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6">
    <w:nsid w:val="4C912A70"/>
    <w:multiLevelType w:val="hybridMultilevel"/>
    <w:tmpl w:val="18AAB30C"/>
    <w:lvl w:ilvl="0" w:tplc="AC4C67A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E81694"/>
    <w:multiLevelType w:val="multilevel"/>
    <w:tmpl w:val="53065F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1236F6A"/>
    <w:multiLevelType w:val="hybridMultilevel"/>
    <w:tmpl w:val="B1582222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9A4FE3"/>
    <w:multiLevelType w:val="multilevel"/>
    <w:tmpl w:val="13589B4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51B72143"/>
    <w:multiLevelType w:val="multilevel"/>
    <w:tmpl w:val="7F3C812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77"/>
        </w:tabs>
        <w:ind w:left="47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1"/>
        </w:tabs>
        <w:ind w:left="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8"/>
        </w:tabs>
        <w:ind w:left="1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65"/>
        </w:tabs>
        <w:ind w:left="1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2"/>
        </w:tabs>
        <w:ind w:left="1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9"/>
        </w:tabs>
        <w:ind w:left="1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76"/>
        </w:tabs>
        <w:ind w:left="1776" w:hanging="1800"/>
      </w:pPr>
      <w:rPr>
        <w:rFonts w:hint="default"/>
      </w:rPr>
    </w:lvl>
  </w:abstractNum>
  <w:abstractNum w:abstractNumId="21">
    <w:nsid w:val="61094FBA"/>
    <w:multiLevelType w:val="hybridMultilevel"/>
    <w:tmpl w:val="B22249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7F59AC"/>
    <w:multiLevelType w:val="hybridMultilevel"/>
    <w:tmpl w:val="9A4833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793FA9"/>
    <w:multiLevelType w:val="multilevel"/>
    <w:tmpl w:val="CBCE165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3F66410"/>
    <w:multiLevelType w:val="hybridMultilevel"/>
    <w:tmpl w:val="F3CC7972"/>
    <w:lvl w:ilvl="0" w:tplc="6B96C428">
      <w:start w:val="1"/>
      <w:numFmt w:val="decimal"/>
      <w:lvlText w:val="%1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BE18A2">
      <w:start w:val="2"/>
      <w:numFmt w:val="upperRoman"/>
      <w:lvlText w:val="%2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6CBBE">
      <w:start w:val="1"/>
      <w:numFmt w:val="lowerRoman"/>
      <w:lvlText w:val="%3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2CBB98">
      <w:start w:val="1"/>
      <w:numFmt w:val="decimal"/>
      <w:lvlText w:val="%4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3E2714">
      <w:start w:val="1"/>
      <w:numFmt w:val="lowerLetter"/>
      <w:lvlText w:val="%5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62C51E">
      <w:start w:val="1"/>
      <w:numFmt w:val="lowerRoman"/>
      <w:lvlText w:val="%6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EE3986">
      <w:start w:val="1"/>
      <w:numFmt w:val="decimal"/>
      <w:lvlText w:val="%7"/>
      <w:lvlJc w:val="left"/>
      <w:pPr>
        <w:ind w:left="6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447070">
      <w:start w:val="1"/>
      <w:numFmt w:val="lowerLetter"/>
      <w:lvlText w:val="%8"/>
      <w:lvlJc w:val="left"/>
      <w:pPr>
        <w:ind w:left="7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3C3D4C">
      <w:start w:val="1"/>
      <w:numFmt w:val="lowerRoman"/>
      <w:lvlText w:val="%9"/>
      <w:lvlJc w:val="left"/>
      <w:pPr>
        <w:ind w:left="8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64E7274"/>
    <w:multiLevelType w:val="multilevel"/>
    <w:tmpl w:val="51FA6960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6">
    <w:nsid w:val="7E1A6DD2"/>
    <w:multiLevelType w:val="multilevel"/>
    <w:tmpl w:val="27D445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6"/>
  </w:num>
  <w:num w:numId="5">
    <w:abstractNumId w:val="18"/>
  </w:num>
  <w:num w:numId="6">
    <w:abstractNumId w:val="15"/>
  </w:num>
  <w:num w:numId="7">
    <w:abstractNumId w:val="19"/>
  </w:num>
  <w:num w:numId="8">
    <w:abstractNumId w:val="13"/>
  </w:num>
  <w:num w:numId="9">
    <w:abstractNumId w:val="1"/>
  </w:num>
  <w:num w:numId="10">
    <w:abstractNumId w:val="20"/>
  </w:num>
  <w:num w:numId="11">
    <w:abstractNumId w:val="17"/>
  </w:num>
  <w:num w:numId="12">
    <w:abstractNumId w:val="25"/>
  </w:num>
  <w:num w:numId="13">
    <w:abstractNumId w:val="23"/>
  </w:num>
  <w:num w:numId="14">
    <w:abstractNumId w:val="14"/>
  </w:num>
  <w:num w:numId="15">
    <w:abstractNumId w:val="16"/>
  </w:num>
  <w:num w:numId="16">
    <w:abstractNumId w:val="11"/>
  </w:num>
  <w:num w:numId="17">
    <w:abstractNumId w:val="21"/>
  </w:num>
  <w:num w:numId="18">
    <w:abstractNumId w:val="9"/>
  </w:num>
  <w:num w:numId="19">
    <w:abstractNumId w:val="10"/>
  </w:num>
  <w:num w:numId="20">
    <w:abstractNumId w:val="12"/>
  </w:num>
  <w:num w:numId="21">
    <w:abstractNumId w:val="2"/>
  </w:num>
  <w:num w:numId="22">
    <w:abstractNumId w:val="22"/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0"/>
  </w:num>
  <w:num w:numId="26">
    <w:abstractNumId w:val="2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EA"/>
    <w:rsid w:val="0000732A"/>
    <w:rsid w:val="00007413"/>
    <w:rsid w:val="00010FE1"/>
    <w:rsid w:val="00015B52"/>
    <w:rsid w:val="000218D2"/>
    <w:rsid w:val="0002220F"/>
    <w:rsid w:val="00023EAD"/>
    <w:rsid w:val="00027158"/>
    <w:rsid w:val="00031B2E"/>
    <w:rsid w:val="00034B77"/>
    <w:rsid w:val="00045E70"/>
    <w:rsid w:val="00046B0E"/>
    <w:rsid w:val="00065A27"/>
    <w:rsid w:val="0006725D"/>
    <w:rsid w:val="000848B1"/>
    <w:rsid w:val="00084A27"/>
    <w:rsid w:val="000879D3"/>
    <w:rsid w:val="00094A39"/>
    <w:rsid w:val="000B0911"/>
    <w:rsid w:val="000C5397"/>
    <w:rsid w:val="000D6EAE"/>
    <w:rsid w:val="000D74CF"/>
    <w:rsid w:val="000E2B6B"/>
    <w:rsid w:val="000E4C4E"/>
    <w:rsid w:val="000F25A1"/>
    <w:rsid w:val="000F2A66"/>
    <w:rsid w:val="001046B7"/>
    <w:rsid w:val="00113FE7"/>
    <w:rsid w:val="00115971"/>
    <w:rsid w:val="00115E6C"/>
    <w:rsid w:val="00121811"/>
    <w:rsid w:val="00122EAC"/>
    <w:rsid w:val="0013182D"/>
    <w:rsid w:val="00143050"/>
    <w:rsid w:val="0014791E"/>
    <w:rsid w:val="00150441"/>
    <w:rsid w:val="0015064A"/>
    <w:rsid w:val="001552AD"/>
    <w:rsid w:val="00171499"/>
    <w:rsid w:val="0017498B"/>
    <w:rsid w:val="00192E9F"/>
    <w:rsid w:val="001A1895"/>
    <w:rsid w:val="001A4958"/>
    <w:rsid w:val="001B09F4"/>
    <w:rsid w:val="001B65B9"/>
    <w:rsid w:val="001D08FA"/>
    <w:rsid w:val="001D5B7D"/>
    <w:rsid w:val="001E6C50"/>
    <w:rsid w:val="001F3A93"/>
    <w:rsid w:val="001F5FC5"/>
    <w:rsid w:val="001F7581"/>
    <w:rsid w:val="00211372"/>
    <w:rsid w:val="00221051"/>
    <w:rsid w:val="00224549"/>
    <w:rsid w:val="00233A5A"/>
    <w:rsid w:val="0024594C"/>
    <w:rsid w:val="00275B4D"/>
    <w:rsid w:val="0029128B"/>
    <w:rsid w:val="002B65BE"/>
    <w:rsid w:val="002B73AE"/>
    <w:rsid w:val="002C0172"/>
    <w:rsid w:val="002C048F"/>
    <w:rsid w:val="002C3CC0"/>
    <w:rsid w:val="002D58CD"/>
    <w:rsid w:val="002E2A20"/>
    <w:rsid w:val="002E60B1"/>
    <w:rsid w:val="002F33BC"/>
    <w:rsid w:val="003011FC"/>
    <w:rsid w:val="00301E71"/>
    <w:rsid w:val="00313357"/>
    <w:rsid w:val="00313D36"/>
    <w:rsid w:val="00323AC7"/>
    <w:rsid w:val="00330083"/>
    <w:rsid w:val="00330200"/>
    <w:rsid w:val="003353AB"/>
    <w:rsid w:val="003469F2"/>
    <w:rsid w:val="00346F71"/>
    <w:rsid w:val="003527E3"/>
    <w:rsid w:val="00355F97"/>
    <w:rsid w:val="003574C5"/>
    <w:rsid w:val="003666D4"/>
    <w:rsid w:val="00367EB3"/>
    <w:rsid w:val="003806C1"/>
    <w:rsid w:val="00382E87"/>
    <w:rsid w:val="003834E7"/>
    <w:rsid w:val="00385D48"/>
    <w:rsid w:val="003A120C"/>
    <w:rsid w:val="003A12C3"/>
    <w:rsid w:val="003B3883"/>
    <w:rsid w:val="003B4938"/>
    <w:rsid w:val="003B6438"/>
    <w:rsid w:val="003C05D7"/>
    <w:rsid w:val="003C5C19"/>
    <w:rsid w:val="003C6BB3"/>
    <w:rsid w:val="003C74B3"/>
    <w:rsid w:val="003C7AE9"/>
    <w:rsid w:val="003E0097"/>
    <w:rsid w:val="003E0E82"/>
    <w:rsid w:val="003F7C07"/>
    <w:rsid w:val="00407CE5"/>
    <w:rsid w:val="00410008"/>
    <w:rsid w:val="00412ADE"/>
    <w:rsid w:val="004227DB"/>
    <w:rsid w:val="00423ED6"/>
    <w:rsid w:val="004312D0"/>
    <w:rsid w:val="00431778"/>
    <w:rsid w:val="00441EE7"/>
    <w:rsid w:val="00442AA2"/>
    <w:rsid w:val="00442B91"/>
    <w:rsid w:val="00443113"/>
    <w:rsid w:val="004462A2"/>
    <w:rsid w:val="00461ADB"/>
    <w:rsid w:val="00482EB4"/>
    <w:rsid w:val="004C15CC"/>
    <w:rsid w:val="004C3696"/>
    <w:rsid w:val="004C7A0E"/>
    <w:rsid w:val="004E01D2"/>
    <w:rsid w:val="004E0758"/>
    <w:rsid w:val="004E2052"/>
    <w:rsid w:val="004E3BE2"/>
    <w:rsid w:val="004E4BA1"/>
    <w:rsid w:val="004F2347"/>
    <w:rsid w:val="004F3DF5"/>
    <w:rsid w:val="004F5366"/>
    <w:rsid w:val="00510C49"/>
    <w:rsid w:val="00512B96"/>
    <w:rsid w:val="0051465F"/>
    <w:rsid w:val="00516E69"/>
    <w:rsid w:val="00517173"/>
    <w:rsid w:val="00521354"/>
    <w:rsid w:val="005226BA"/>
    <w:rsid w:val="00525DB1"/>
    <w:rsid w:val="005279F5"/>
    <w:rsid w:val="00530FF7"/>
    <w:rsid w:val="00531579"/>
    <w:rsid w:val="00535F3F"/>
    <w:rsid w:val="00537A9E"/>
    <w:rsid w:val="00540D6A"/>
    <w:rsid w:val="00543C11"/>
    <w:rsid w:val="00544129"/>
    <w:rsid w:val="00546ED3"/>
    <w:rsid w:val="00553C4D"/>
    <w:rsid w:val="005668B8"/>
    <w:rsid w:val="00567214"/>
    <w:rsid w:val="00583468"/>
    <w:rsid w:val="0058741B"/>
    <w:rsid w:val="00593B21"/>
    <w:rsid w:val="005A7FC5"/>
    <w:rsid w:val="005B0A41"/>
    <w:rsid w:val="005C1CEF"/>
    <w:rsid w:val="005C7591"/>
    <w:rsid w:val="005D173C"/>
    <w:rsid w:val="005F1042"/>
    <w:rsid w:val="005F203F"/>
    <w:rsid w:val="00610376"/>
    <w:rsid w:val="006339C5"/>
    <w:rsid w:val="00647555"/>
    <w:rsid w:val="006513DA"/>
    <w:rsid w:val="00653DE4"/>
    <w:rsid w:val="00671C61"/>
    <w:rsid w:val="00674589"/>
    <w:rsid w:val="006830B3"/>
    <w:rsid w:val="0068444F"/>
    <w:rsid w:val="0068572E"/>
    <w:rsid w:val="00697896"/>
    <w:rsid w:val="006A6254"/>
    <w:rsid w:val="006B06CA"/>
    <w:rsid w:val="006B282A"/>
    <w:rsid w:val="006E7E01"/>
    <w:rsid w:val="006F12E9"/>
    <w:rsid w:val="006F28F3"/>
    <w:rsid w:val="00702197"/>
    <w:rsid w:val="007179DC"/>
    <w:rsid w:val="00724268"/>
    <w:rsid w:val="00727AD7"/>
    <w:rsid w:val="0073673E"/>
    <w:rsid w:val="0073795F"/>
    <w:rsid w:val="00746AFF"/>
    <w:rsid w:val="00760331"/>
    <w:rsid w:val="00762A8D"/>
    <w:rsid w:val="00765B49"/>
    <w:rsid w:val="007734AA"/>
    <w:rsid w:val="00782F87"/>
    <w:rsid w:val="00790ABC"/>
    <w:rsid w:val="00792F19"/>
    <w:rsid w:val="007A455C"/>
    <w:rsid w:val="007B0868"/>
    <w:rsid w:val="007B2038"/>
    <w:rsid w:val="007B6082"/>
    <w:rsid w:val="007C763B"/>
    <w:rsid w:val="007D3A64"/>
    <w:rsid w:val="007F1C76"/>
    <w:rsid w:val="007F1EAC"/>
    <w:rsid w:val="007F4F92"/>
    <w:rsid w:val="00803A62"/>
    <w:rsid w:val="0080451E"/>
    <w:rsid w:val="00811215"/>
    <w:rsid w:val="0081633A"/>
    <w:rsid w:val="008204F6"/>
    <w:rsid w:val="00830675"/>
    <w:rsid w:val="00832B22"/>
    <w:rsid w:val="00841C69"/>
    <w:rsid w:val="00845113"/>
    <w:rsid w:val="00845C92"/>
    <w:rsid w:val="00861459"/>
    <w:rsid w:val="00863B42"/>
    <w:rsid w:val="00867CF4"/>
    <w:rsid w:val="00871F85"/>
    <w:rsid w:val="00877F4E"/>
    <w:rsid w:val="0089169B"/>
    <w:rsid w:val="00893DB9"/>
    <w:rsid w:val="008A1A01"/>
    <w:rsid w:val="008A48E7"/>
    <w:rsid w:val="008C0FCB"/>
    <w:rsid w:val="008C19C1"/>
    <w:rsid w:val="008C5EFC"/>
    <w:rsid w:val="008E56FB"/>
    <w:rsid w:val="008F193F"/>
    <w:rsid w:val="008F436F"/>
    <w:rsid w:val="00902E75"/>
    <w:rsid w:val="00914613"/>
    <w:rsid w:val="00916DB0"/>
    <w:rsid w:val="00924F5C"/>
    <w:rsid w:val="00931F10"/>
    <w:rsid w:val="009326D4"/>
    <w:rsid w:val="009331CF"/>
    <w:rsid w:val="00942B73"/>
    <w:rsid w:val="00944397"/>
    <w:rsid w:val="009455B0"/>
    <w:rsid w:val="009633FC"/>
    <w:rsid w:val="00966AB2"/>
    <w:rsid w:val="00972D8D"/>
    <w:rsid w:val="00973EAB"/>
    <w:rsid w:val="0097676A"/>
    <w:rsid w:val="00992F04"/>
    <w:rsid w:val="009B7CA0"/>
    <w:rsid w:val="009C051A"/>
    <w:rsid w:val="009C06C0"/>
    <w:rsid w:val="009D3F95"/>
    <w:rsid w:val="009D5FDC"/>
    <w:rsid w:val="009D77D7"/>
    <w:rsid w:val="009E08BF"/>
    <w:rsid w:val="009E1C18"/>
    <w:rsid w:val="009E2CCC"/>
    <w:rsid w:val="009E2D4C"/>
    <w:rsid w:val="00A07771"/>
    <w:rsid w:val="00A16E9A"/>
    <w:rsid w:val="00A17E9E"/>
    <w:rsid w:val="00A20CDE"/>
    <w:rsid w:val="00A20EA0"/>
    <w:rsid w:val="00A23C7A"/>
    <w:rsid w:val="00A31EEC"/>
    <w:rsid w:val="00A3212B"/>
    <w:rsid w:val="00A42501"/>
    <w:rsid w:val="00A50A05"/>
    <w:rsid w:val="00A519EE"/>
    <w:rsid w:val="00A561B5"/>
    <w:rsid w:val="00A56DEA"/>
    <w:rsid w:val="00A82C22"/>
    <w:rsid w:val="00A83267"/>
    <w:rsid w:val="00A92166"/>
    <w:rsid w:val="00A95A49"/>
    <w:rsid w:val="00A95E87"/>
    <w:rsid w:val="00AB5BFE"/>
    <w:rsid w:val="00AB5F7A"/>
    <w:rsid w:val="00AC1051"/>
    <w:rsid w:val="00AD718D"/>
    <w:rsid w:val="00AF5084"/>
    <w:rsid w:val="00B016B5"/>
    <w:rsid w:val="00B13C24"/>
    <w:rsid w:val="00B15152"/>
    <w:rsid w:val="00B157C0"/>
    <w:rsid w:val="00B16F3C"/>
    <w:rsid w:val="00B177AA"/>
    <w:rsid w:val="00B2234D"/>
    <w:rsid w:val="00B4003D"/>
    <w:rsid w:val="00B42F79"/>
    <w:rsid w:val="00B451CC"/>
    <w:rsid w:val="00B45729"/>
    <w:rsid w:val="00B5393F"/>
    <w:rsid w:val="00B556E9"/>
    <w:rsid w:val="00B60226"/>
    <w:rsid w:val="00B70E0A"/>
    <w:rsid w:val="00B72997"/>
    <w:rsid w:val="00B74743"/>
    <w:rsid w:val="00B7517B"/>
    <w:rsid w:val="00B777E3"/>
    <w:rsid w:val="00B87101"/>
    <w:rsid w:val="00B933C9"/>
    <w:rsid w:val="00B95CF6"/>
    <w:rsid w:val="00B96305"/>
    <w:rsid w:val="00BB16EE"/>
    <w:rsid w:val="00BC12FC"/>
    <w:rsid w:val="00BC48E4"/>
    <w:rsid w:val="00BD0AE5"/>
    <w:rsid w:val="00BD0E68"/>
    <w:rsid w:val="00BE309F"/>
    <w:rsid w:val="00BE43C3"/>
    <w:rsid w:val="00BE4942"/>
    <w:rsid w:val="00BF10D6"/>
    <w:rsid w:val="00C00EEF"/>
    <w:rsid w:val="00C159C6"/>
    <w:rsid w:val="00C407C0"/>
    <w:rsid w:val="00C428FA"/>
    <w:rsid w:val="00C56EA1"/>
    <w:rsid w:val="00C60662"/>
    <w:rsid w:val="00C61FA3"/>
    <w:rsid w:val="00C71F5D"/>
    <w:rsid w:val="00C73880"/>
    <w:rsid w:val="00C73F2C"/>
    <w:rsid w:val="00C76F0E"/>
    <w:rsid w:val="00C8669D"/>
    <w:rsid w:val="00C94BCF"/>
    <w:rsid w:val="00CA5171"/>
    <w:rsid w:val="00CA5733"/>
    <w:rsid w:val="00CA5CC7"/>
    <w:rsid w:val="00CA5D37"/>
    <w:rsid w:val="00CB04FB"/>
    <w:rsid w:val="00CB34E6"/>
    <w:rsid w:val="00CC3DCF"/>
    <w:rsid w:val="00CC3F5F"/>
    <w:rsid w:val="00CC7F8B"/>
    <w:rsid w:val="00CE0301"/>
    <w:rsid w:val="00CF086E"/>
    <w:rsid w:val="00CF314E"/>
    <w:rsid w:val="00D00CFE"/>
    <w:rsid w:val="00D2072A"/>
    <w:rsid w:val="00D23BC8"/>
    <w:rsid w:val="00D27058"/>
    <w:rsid w:val="00D32EF7"/>
    <w:rsid w:val="00D40E9C"/>
    <w:rsid w:val="00D435EA"/>
    <w:rsid w:val="00D546D7"/>
    <w:rsid w:val="00D62103"/>
    <w:rsid w:val="00D62965"/>
    <w:rsid w:val="00D63C69"/>
    <w:rsid w:val="00D71B90"/>
    <w:rsid w:val="00D816A4"/>
    <w:rsid w:val="00D82DEC"/>
    <w:rsid w:val="00D95448"/>
    <w:rsid w:val="00DC2C4B"/>
    <w:rsid w:val="00DC6708"/>
    <w:rsid w:val="00DE6E5A"/>
    <w:rsid w:val="00E0109B"/>
    <w:rsid w:val="00E06D8B"/>
    <w:rsid w:val="00E07170"/>
    <w:rsid w:val="00E11C15"/>
    <w:rsid w:val="00E23CAD"/>
    <w:rsid w:val="00E30C1C"/>
    <w:rsid w:val="00E31AB6"/>
    <w:rsid w:val="00E31D4E"/>
    <w:rsid w:val="00E457E9"/>
    <w:rsid w:val="00E50831"/>
    <w:rsid w:val="00E62170"/>
    <w:rsid w:val="00E62D29"/>
    <w:rsid w:val="00E62D6B"/>
    <w:rsid w:val="00E6718F"/>
    <w:rsid w:val="00E76A12"/>
    <w:rsid w:val="00E7766B"/>
    <w:rsid w:val="00E84D19"/>
    <w:rsid w:val="00E91696"/>
    <w:rsid w:val="00E97627"/>
    <w:rsid w:val="00EA41F6"/>
    <w:rsid w:val="00EC06FA"/>
    <w:rsid w:val="00EC2AC3"/>
    <w:rsid w:val="00EC46AF"/>
    <w:rsid w:val="00EC4EC8"/>
    <w:rsid w:val="00ED50F7"/>
    <w:rsid w:val="00ED6CE9"/>
    <w:rsid w:val="00EE2C30"/>
    <w:rsid w:val="00EF2126"/>
    <w:rsid w:val="00EF29C2"/>
    <w:rsid w:val="00F0172F"/>
    <w:rsid w:val="00F02195"/>
    <w:rsid w:val="00F11E40"/>
    <w:rsid w:val="00F12F6F"/>
    <w:rsid w:val="00F15663"/>
    <w:rsid w:val="00F37EA8"/>
    <w:rsid w:val="00F40F61"/>
    <w:rsid w:val="00F44513"/>
    <w:rsid w:val="00F57D48"/>
    <w:rsid w:val="00F603EB"/>
    <w:rsid w:val="00F66371"/>
    <w:rsid w:val="00F73317"/>
    <w:rsid w:val="00F74CFD"/>
    <w:rsid w:val="00F76053"/>
    <w:rsid w:val="00F821AB"/>
    <w:rsid w:val="00F8780D"/>
    <w:rsid w:val="00FC623B"/>
    <w:rsid w:val="00FD04E4"/>
    <w:rsid w:val="00FD6E1E"/>
    <w:rsid w:val="00FE5586"/>
    <w:rsid w:val="00FE69C6"/>
    <w:rsid w:val="00FF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EF3F0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99"/>
    <w:lsdException w:name="toc 2" w:uiPriority="99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99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9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ind w:firstLine="3402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i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color w:val="000000"/>
      <w:sz w:val="28"/>
    </w:rPr>
  </w:style>
  <w:style w:type="paragraph" w:styleId="Ttulo5">
    <w:name w:val="heading 5"/>
    <w:basedOn w:val="Normal"/>
    <w:next w:val="Normal"/>
    <w:qFormat/>
    <w:pPr>
      <w:keepNext/>
      <w:ind w:firstLine="3119"/>
      <w:jc w:val="center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qFormat/>
    <w:pPr>
      <w:keepNext/>
      <w:ind w:firstLine="2268"/>
      <w:jc w:val="both"/>
      <w:outlineLvl w:val="5"/>
    </w:pPr>
    <w:rPr>
      <w:rFonts w:ascii="CG Times" w:hAnsi="CG Times"/>
      <w:b/>
      <w:u w:val="single"/>
      <w:lang w:val="en-US"/>
    </w:rPr>
  </w:style>
  <w:style w:type="paragraph" w:styleId="Ttulo7">
    <w:name w:val="heading 7"/>
    <w:basedOn w:val="Normal"/>
    <w:next w:val="Normal"/>
    <w:qFormat/>
    <w:pPr>
      <w:keepNext/>
      <w:ind w:left="3686"/>
      <w:jc w:val="center"/>
      <w:outlineLvl w:val="6"/>
    </w:pPr>
    <w:rPr>
      <w:rFonts w:ascii="Verdana" w:hAnsi="Verdana"/>
      <w:b/>
      <w:i/>
      <w:sz w:val="20"/>
    </w:rPr>
  </w:style>
  <w:style w:type="paragraph" w:styleId="Ttulo8">
    <w:name w:val="heading 8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969"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969"/>
      <w:jc w:val="center"/>
      <w:outlineLvl w:val="8"/>
    </w:pPr>
    <w:rPr>
      <w:rFonts w:ascii="Book Antiqua" w:hAnsi="Book Antiqua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,Cabeçalho superio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center"/>
    </w:pPr>
    <w:rPr>
      <w:b/>
      <w:sz w:val="22"/>
    </w:rPr>
  </w:style>
  <w:style w:type="paragraph" w:styleId="Recuodecorpodetexto">
    <w:name w:val="Body Text Indent"/>
    <w:basedOn w:val="Normal"/>
    <w:pPr>
      <w:ind w:firstLine="3402"/>
      <w:jc w:val="both"/>
    </w:pPr>
  </w:style>
  <w:style w:type="paragraph" w:styleId="Recuodecorpodetexto2">
    <w:name w:val="Body Text Indent 2"/>
    <w:basedOn w:val="Normal"/>
    <w:pPr>
      <w:ind w:left="4820"/>
      <w:jc w:val="both"/>
    </w:pPr>
    <w:rPr>
      <w:rFonts w:ascii="Arial" w:hAnsi="Arial"/>
      <w:color w:val="000000"/>
      <w:sz w:val="22"/>
    </w:rPr>
  </w:style>
  <w:style w:type="paragraph" w:styleId="Recuodecorpodetexto3">
    <w:name w:val="Body Text Indent 3"/>
    <w:basedOn w:val="Normal"/>
    <w:pPr>
      <w:ind w:left="4820"/>
      <w:jc w:val="both"/>
    </w:pPr>
    <w:rPr>
      <w:color w:val="000000"/>
    </w:rPr>
  </w:style>
  <w:style w:type="paragraph" w:styleId="Ttulo">
    <w:name w:val="Title"/>
    <w:basedOn w:val="Normal"/>
    <w:qFormat/>
    <w:pPr>
      <w:jc w:val="center"/>
    </w:pPr>
    <w:rPr>
      <w:b/>
      <w:sz w:val="40"/>
      <w:u w:val="single"/>
    </w:rPr>
  </w:style>
  <w:style w:type="character" w:styleId="Nmerodepgina">
    <w:name w:val="page number"/>
    <w:basedOn w:val="Fontepargpadro"/>
    <w:uiPriority w:val="99"/>
  </w:style>
  <w:style w:type="paragraph" w:styleId="Corpodetexto2">
    <w:name w:val="Body Text 2"/>
    <w:basedOn w:val="Normal"/>
    <w:pPr>
      <w:jc w:val="both"/>
    </w:pPr>
    <w:rPr>
      <w:b/>
    </w:rPr>
  </w:style>
  <w:style w:type="paragraph" w:styleId="Corpodetexto3">
    <w:name w:val="Body Text 3"/>
    <w:basedOn w:val="Normal"/>
    <w:pPr>
      <w:spacing w:line="360" w:lineRule="auto"/>
      <w:jc w:val="both"/>
    </w:pPr>
    <w:rPr>
      <w:sz w:val="28"/>
    </w:rPr>
  </w:style>
  <w:style w:type="paragraph" w:styleId="Legenda">
    <w:name w:val="caption"/>
    <w:basedOn w:val="Normal"/>
    <w:next w:val="Normal"/>
    <w:qFormat/>
    <w:pPr>
      <w:framePr w:w="5170" w:h="2164" w:hSpace="180" w:wrap="around" w:vAnchor="text" w:hAnchor="page" w:x="5677" w:y="22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i/>
      <w:sz w:val="22"/>
    </w:rPr>
  </w:style>
  <w:style w:type="paragraph" w:styleId="TextosemFormatao">
    <w:name w:val="Plain Text"/>
    <w:basedOn w:val="Normal"/>
    <w:rPr>
      <w:rFonts w:ascii="Courier New" w:hAnsi="Courier New" w:cs="Courier New"/>
      <w:sz w:val="20"/>
    </w:rPr>
  </w:style>
  <w:style w:type="paragraph" w:customStyle="1" w:styleId="xl26">
    <w:name w:val="xl26"/>
    <w:basedOn w:val="Normal"/>
    <w:rsid w:val="00DC2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szCs w:val="24"/>
    </w:rPr>
  </w:style>
  <w:style w:type="character" w:styleId="Hyperlink">
    <w:name w:val="Hyperlink"/>
    <w:uiPriority w:val="99"/>
    <w:rsid w:val="00FF1FD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B7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aliases w:val="hd Char,he Char,Cabeçalho superior Char"/>
    <w:link w:val="Cabealho"/>
    <w:rsid w:val="00546ED3"/>
    <w:rPr>
      <w:sz w:val="24"/>
    </w:rPr>
  </w:style>
  <w:style w:type="character" w:customStyle="1" w:styleId="RodapChar">
    <w:name w:val="Rodapé Char"/>
    <w:link w:val="Rodap"/>
    <w:uiPriority w:val="99"/>
    <w:rsid w:val="00546ED3"/>
    <w:rPr>
      <w:sz w:val="24"/>
    </w:rPr>
  </w:style>
  <w:style w:type="paragraph" w:styleId="PargrafodaLista">
    <w:name w:val="List Paragraph"/>
    <w:basedOn w:val="Normal"/>
    <w:uiPriority w:val="99"/>
    <w:qFormat/>
    <w:rsid w:val="00546ED3"/>
    <w:pPr>
      <w:widowControl w:val="0"/>
      <w:ind w:left="708"/>
    </w:pPr>
    <w:rPr>
      <w:sz w:val="20"/>
    </w:rPr>
  </w:style>
  <w:style w:type="paragraph" w:styleId="SemEspaamento">
    <w:name w:val="No Spacing"/>
    <w:uiPriority w:val="99"/>
    <w:qFormat/>
    <w:rsid w:val="00546ED3"/>
    <w:rPr>
      <w:rFonts w:ascii="Calibri" w:hAnsi="Calibri"/>
      <w:sz w:val="22"/>
      <w:szCs w:val="22"/>
      <w:lang w:eastAsia="en-US"/>
    </w:rPr>
  </w:style>
  <w:style w:type="paragraph" w:styleId="CabealhodoSumrio">
    <w:name w:val="TOC Heading"/>
    <w:basedOn w:val="Ttulo1"/>
    <w:next w:val="Normal"/>
    <w:uiPriority w:val="99"/>
    <w:qFormat/>
    <w:rsid w:val="00546ED3"/>
    <w:pPr>
      <w:keepLines/>
      <w:spacing w:before="480" w:line="276" w:lineRule="auto"/>
      <w:ind w:firstLine="0"/>
      <w:jc w:val="left"/>
      <w:outlineLvl w:val="9"/>
    </w:pPr>
    <w:rPr>
      <w:bCs/>
      <w:color w:val="365F91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99"/>
    <w:rsid w:val="00546ED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Sumrio2">
    <w:name w:val="toc 2"/>
    <w:basedOn w:val="Normal"/>
    <w:next w:val="Normal"/>
    <w:autoRedefine/>
    <w:uiPriority w:val="99"/>
    <w:rsid w:val="00546ED3"/>
    <w:pPr>
      <w:spacing w:after="2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546E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46E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C7AE9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4E205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iperlinkVisitado">
    <w:name w:val="FollowedHyperlink"/>
    <w:rsid w:val="00867CF4"/>
    <w:rPr>
      <w:color w:val="800080"/>
      <w:u w:val="single"/>
    </w:rPr>
  </w:style>
  <w:style w:type="paragraph" w:customStyle="1" w:styleId="Numerado">
    <w:name w:val="Numerado"/>
    <w:basedOn w:val="Normal"/>
    <w:rsid w:val="00867CF4"/>
    <w:pPr>
      <w:tabs>
        <w:tab w:val="num" w:pos="1440"/>
      </w:tabs>
      <w:spacing w:line="360" w:lineRule="auto"/>
      <w:ind w:left="1440" w:hanging="360"/>
      <w:jc w:val="both"/>
    </w:pPr>
    <w:rPr>
      <w:rFonts w:ascii="Arial" w:hAnsi="Arial"/>
      <w:sz w:val="20"/>
    </w:rPr>
  </w:style>
  <w:style w:type="paragraph" w:customStyle="1" w:styleId="Corpo">
    <w:name w:val="Corpo"/>
    <w:rsid w:val="00867CF4"/>
    <w:pPr>
      <w:spacing w:line="360" w:lineRule="atLeast"/>
      <w:jc w:val="both"/>
    </w:pPr>
    <w:rPr>
      <w:rFonts w:ascii="Arial" w:hAnsi="Arial"/>
      <w:snapToGrid w:val="0"/>
      <w:color w:val="000000"/>
    </w:rPr>
  </w:style>
  <w:style w:type="paragraph" w:styleId="MapadoDocumento">
    <w:name w:val="Document Map"/>
    <w:basedOn w:val="Normal"/>
    <w:link w:val="MapadoDocumentoChar"/>
    <w:rsid w:val="002F33BC"/>
    <w:rPr>
      <w:szCs w:val="24"/>
    </w:rPr>
  </w:style>
  <w:style w:type="character" w:customStyle="1" w:styleId="MapadoDocumentoChar">
    <w:name w:val="Mapa do Documento Char"/>
    <w:basedOn w:val="Fontepargpadro"/>
    <w:link w:val="MapadoDocumento"/>
    <w:rsid w:val="002F33BC"/>
    <w:rPr>
      <w:sz w:val="24"/>
      <w:szCs w:val="24"/>
    </w:rPr>
  </w:style>
  <w:style w:type="paragraph" w:customStyle="1" w:styleId="Corpodetexto21">
    <w:name w:val="Corpo de texto 21"/>
    <w:basedOn w:val="Normal"/>
    <w:rsid w:val="007734AA"/>
    <w:pPr>
      <w:overflowPunct w:val="0"/>
      <w:autoSpaceDE w:val="0"/>
      <w:autoSpaceDN w:val="0"/>
      <w:adjustRightInd w:val="0"/>
      <w:ind w:firstLine="705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27</Pages>
  <Words>7685</Words>
  <Characters>41503</Characters>
  <Application>Microsoft Office Word</Application>
  <DocSecurity>0</DocSecurity>
  <Lines>345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01/97 - S</vt:lpstr>
    </vt:vector>
  </TitlesOfParts>
  <Company>ERPAC</Company>
  <LinksUpToDate>false</LinksUpToDate>
  <CharactersWithSpaces>49090</CharactersWithSpaces>
  <SharedDoc>false</SharedDoc>
  <HLinks>
    <vt:vector size="6" baseType="variant">
      <vt:variant>
        <vt:i4>7733386</vt:i4>
      </vt:variant>
      <vt:variant>
        <vt:i4>51747</vt:i4>
      </vt:variant>
      <vt:variant>
        <vt:i4>1025</vt:i4>
      </vt:variant>
      <vt:variant>
        <vt:i4>1</vt:i4>
      </vt:variant>
      <vt:variant>
        <vt:lpwstr>200px-Brasão_do_Estado_da_Bahia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01/97 - S</dc:title>
  <dc:subject/>
  <dc:creator>ERPAC</dc:creator>
  <cp:keywords/>
  <cp:lastModifiedBy>Desktop</cp:lastModifiedBy>
  <cp:revision>30</cp:revision>
  <cp:lastPrinted>2021-06-23T12:11:00Z</cp:lastPrinted>
  <dcterms:created xsi:type="dcterms:W3CDTF">2021-06-22T18:27:00Z</dcterms:created>
  <dcterms:modified xsi:type="dcterms:W3CDTF">2021-06-23T12:19:00Z</dcterms:modified>
</cp:coreProperties>
</file>