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85E44" w14:textId="77777777" w:rsidR="00F34A79" w:rsidRPr="00C328A9" w:rsidRDefault="00F34A79" w:rsidP="00F34A79">
      <w:pPr>
        <w:jc w:val="center"/>
        <w:rPr>
          <w:rFonts w:ascii="Arial" w:hAnsi="Arial" w:cs="Arial"/>
          <w:b/>
          <w:bCs/>
          <w:snapToGrid w:val="0"/>
          <w:color w:val="000000"/>
          <w:sz w:val="36"/>
          <w:szCs w:val="36"/>
        </w:rPr>
      </w:pPr>
    </w:p>
    <w:p w14:paraId="6DA525C0" w14:textId="77777777" w:rsidR="00F34A79" w:rsidRDefault="00F34A79" w:rsidP="00F34A79">
      <w:pPr>
        <w:jc w:val="center"/>
        <w:rPr>
          <w:rFonts w:ascii="Arial" w:hAnsi="Arial" w:cs="Arial"/>
          <w:b/>
          <w:bCs/>
          <w:snapToGrid w:val="0"/>
          <w:color w:val="000000"/>
          <w:sz w:val="36"/>
          <w:szCs w:val="36"/>
        </w:rPr>
      </w:pPr>
      <w:r>
        <w:rPr>
          <w:rFonts w:ascii="Arial" w:hAnsi="Arial" w:cs="Arial"/>
          <w:b/>
          <w:bCs/>
          <w:snapToGrid w:val="0"/>
          <w:color w:val="000000"/>
          <w:sz w:val="36"/>
          <w:szCs w:val="36"/>
        </w:rPr>
        <w:t>PROJETO BÁSICO</w:t>
      </w:r>
    </w:p>
    <w:p w14:paraId="4B064BFA" w14:textId="146A4F43" w:rsidR="00ED0816" w:rsidRDefault="00F34A79" w:rsidP="00011026">
      <w:pPr>
        <w:widowControl w:val="0"/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32144">
        <w:rPr>
          <w:rFonts w:ascii="Times New Roman" w:hAnsi="Times New Roman" w:cs="Times New Roman"/>
          <w:b/>
          <w:bCs/>
          <w:sz w:val="24"/>
          <w:szCs w:val="24"/>
        </w:rPr>
        <w:t xml:space="preserve">OBJETO: PROJETO BÁSICO PARA CONTRATAÇÃO DE EMPRESA ESPECIALIZADA NO RAMO DE CONSTRUÇÃO CIVIL, PARA </w:t>
      </w:r>
      <w:r w:rsidR="00247042">
        <w:rPr>
          <w:rFonts w:ascii="Times New Roman" w:hAnsi="Times New Roman" w:cs="Times New Roman"/>
          <w:b/>
          <w:bCs/>
          <w:sz w:val="24"/>
          <w:szCs w:val="24"/>
        </w:rPr>
        <w:t xml:space="preserve">PRESTAÇÃO DE </w:t>
      </w:r>
      <w:r w:rsidR="007D5C48">
        <w:rPr>
          <w:rFonts w:ascii="Times New Roman" w:hAnsi="Times New Roman" w:cs="Times New Roman"/>
          <w:b/>
          <w:bCs/>
          <w:sz w:val="24"/>
          <w:szCs w:val="24"/>
        </w:rPr>
        <w:t>SERVIÇO DE</w:t>
      </w:r>
      <w:r w:rsidR="00056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4555">
        <w:rPr>
          <w:rFonts w:ascii="Times New Roman" w:hAnsi="Times New Roman" w:cs="Times New Roman"/>
          <w:b/>
          <w:bCs/>
          <w:sz w:val="24"/>
          <w:szCs w:val="24"/>
        </w:rPr>
        <w:t xml:space="preserve">REFORMA </w:t>
      </w:r>
      <w:r w:rsidR="008D5848">
        <w:rPr>
          <w:rFonts w:ascii="Times New Roman" w:hAnsi="Times New Roman" w:cs="Times New Roman"/>
          <w:b/>
          <w:bCs/>
          <w:sz w:val="24"/>
          <w:szCs w:val="24"/>
        </w:rPr>
        <w:t>DO ABRIGO MATHEUS CRUZ MATOS</w:t>
      </w:r>
      <w:r w:rsidR="00E24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67C">
        <w:rPr>
          <w:rFonts w:ascii="Times New Roman" w:hAnsi="Times New Roman" w:cs="Times New Roman"/>
          <w:b/>
          <w:bCs/>
          <w:sz w:val="24"/>
          <w:szCs w:val="24"/>
        </w:rPr>
        <w:t>DE SIMÃO DIAS/SE</w:t>
      </w:r>
      <w:r w:rsidR="006A4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110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754606" w14:textId="77777777" w:rsidR="00ED0816" w:rsidRDefault="00ED0816" w:rsidP="00011026">
      <w:pPr>
        <w:widowControl w:val="0"/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7B8E8" w14:textId="5E7809DF" w:rsidR="00F34A79" w:rsidRPr="00B67447" w:rsidRDefault="00ED0816" w:rsidP="00011026">
      <w:pPr>
        <w:widowControl w:val="0"/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67447">
        <w:rPr>
          <w:rFonts w:ascii="Times New Roman" w:hAnsi="Times New Roman" w:cs="Times New Roman"/>
          <w:b/>
          <w:bCs/>
          <w:sz w:val="24"/>
          <w:szCs w:val="24"/>
        </w:rPr>
        <w:t>1- JUSTIFICATIVA</w:t>
      </w:r>
      <w:r w:rsidR="0021167C" w:rsidRPr="00B67447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3918B7A4" w14:textId="531AB77E" w:rsidR="0022647E" w:rsidRDefault="00F34A79" w:rsidP="00F34A79">
      <w:pPr>
        <w:widowControl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75C">
        <w:rPr>
          <w:rFonts w:ascii="Times New Roman" w:hAnsi="Times New Roman" w:cs="Times New Roman"/>
          <w:sz w:val="24"/>
          <w:szCs w:val="24"/>
        </w:rPr>
        <w:t xml:space="preserve">1.1 </w:t>
      </w:r>
      <w:r w:rsidR="00247042">
        <w:rPr>
          <w:rFonts w:ascii="Times New Roman" w:hAnsi="Times New Roman" w:cs="Times New Roman"/>
          <w:sz w:val="24"/>
          <w:szCs w:val="24"/>
        </w:rPr>
        <w:t>–</w:t>
      </w:r>
      <w:r w:rsidR="00D56594">
        <w:rPr>
          <w:rFonts w:ascii="Times New Roman" w:hAnsi="Times New Roman" w:cs="Times New Roman"/>
          <w:sz w:val="24"/>
          <w:szCs w:val="24"/>
        </w:rPr>
        <w:t xml:space="preserve">A presente licitação </w:t>
      </w:r>
      <w:r w:rsidR="00D56594" w:rsidRPr="00D56594">
        <w:rPr>
          <w:rFonts w:ascii="Times New Roman" w:hAnsi="Times New Roman" w:cs="Times New Roman"/>
          <w:sz w:val="24"/>
          <w:szCs w:val="24"/>
        </w:rPr>
        <w:t xml:space="preserve">justifica-se pela </w:t>
      </w:r>
      <w:r w:rsidR="00D56594" w:rsidRPr="00A906D7">
        <w:rPr>
          <w:rFonts w:ascii="Times New Roman" w:hAnsi="Times New Roman" w:cs="Times New Roman"/>
          <w:sz w:val="24"/>
          <w:szCs w:val="24"/>
        </w:rPr>
        <w:t xml:space="preserve">necessidade de </w:t>
      </w:r>
      <w:r w:rsidR="00E24555">
        <w:rPr>
          <w:rFonts w:ascii="Times New Roman" w:hAnsi="Times New Roman" w:cs="Times New Roman"/>
          <w:sz w:val="24"/>
          <w:szCs w:val="24"/>
        </w:rPr>
        <w:tab/>
        <w:t>Reforma</w:t>
      </w:r>
      <w:r w:rsidR="008D5848">
        <w:rPr>
          <w:rFonts w:ascii="Times New Roman" w:hAnsi="Times New Roman" w:cs="Times New Roman"/>
          <w:sz w:val="24"/>
          <w:szCs w:val="24"/>
        </w:rPr>
        <w:t xml:space="preserve"> do Abrigo Matheus </w:t>
      </w:r>
      <w:proofErr w:type="gramStart"/>
      <w:r w:rsidR="008D5848">
        <w:rPr>
          <w:rFonts w:ascii="Times New Roman" w:hAnsi="Times New Roman" w:cs="Times New Roman"/>
          <w:sz w:val="24"/>
          <w:szCs w:val="24"/>
        </w:rPr>
        <w:t>Cruz ,</w:t>
      </w:r>
      <w:proofErr w:type="gramEnd"/>
      <w:r w:rsidR="008D5848">
        <w:rPr>
          <w:rFonts w:ascii="Times New Roman" w:hAnsi="Times New Roman" w:cs="Times New Roman"/>
          <w:sz w:val="24"/>
          <w:szCs w:val="24"/>
        </w:rPr>
        <w:t xml:space="preserve"> </w:t>
      </w:r>
      <w:r w:rsidR="00A64D58" w:rsidRPr="00A906D7">
        <w:rPr>
          <w:rFonts w:ascii="Times New Roman" w:hAnsi="Times New Roman" w:cs="Times New Roman"/>
          <w:color w:val="000000" w:themeColor="text1"/>
          <w:sz w:val="24"/>
          <w:szCs w:val="24"/>
        </w:rPr>
        <w:t>visando oferecer</w:t>
      </w:r>
      <w:r w:rsidR="0022647E" w:rsidRPr="00A90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58" w:rsidRPr="00A906D7">
        <w:rPr>
          <w:rFonts w:ascii="Times New Roman" w:hAnsi="Times New Roman" w:cs="Times New Roman"/>
          <w:color w:val="000000" w:themeColor="text1"/>
          <w:sz w:val="24"/>
          <w:szCs w:val="24"/>
        </w:rPr>
        <w:t>melhor qualidade, conforto e se</w:t>
      </w:r>
      <w:r w:rsidR="0022647E" w:rsidRPr="00A90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gurança </w:t>
      </w:r>
      <w:r w:rsidR="00A64D58" w:rsidRPr="00A90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aos usuários </w:t>
      </w:r>
      <w:r w:rsidR="008D5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Abrigo </w:t>
      </w:r>
      <w:r w:rsidR="00E24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5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deste </w:t>
      </w:r>
      <w:r w:rsidR="00A64D58" w:rsidRPr="00A906D7">
        <w:rPr>
          <w:rFonts w:ascii="Times New Roman" w:hAnsi="Times New Roman" w:cs="Times New Roman"/>
          <w:color w:val="000000" w:themeColor="text1"/>
          <w:sz w:val="24"/>
          <w:szCs w:val="24"/>
        </w:rPr>
        <w:t>município.</w:t>
      </w:r>
      <w:r w:rsidR="00A64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14D0AE" w14:textId="42FD19B7" w:rsidR="00B67447" w:rsidRDefault="00F34A79" w:rsidP="00F34A79">
      <w:pPr>
        <w:widowControl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75C">
        <w:rPr>
          <w:rFonts w:ascii="Times New Roman" w:hAnsi="Times New Roman" w:cs="Times New Roman"/>
          <w:sz w:val="24"/>
          <w:szCs w:val="24"/>
        </w:rPr>
        <w:t xml:space="preserve">1.2. - </w:t>
      </w:r>
      <w:r w:rsidR="0022647E">
        <w:rPr>
          <w:rFonts w:ascii="Times New Roman" w:hAnsi="Times New Roman" w:cs="Times New Roman"/>
          <w:sz w:val="24"/>
          <w:szCs w:val="24"/>
        </w:rPr>
        <w:t>V</w:t>
      </w:r>
      <w:r w:rsidRPr="0050575C">
        <w:rPr>
          <w:rFonts w:ascii="Times New Roman" w:hAnsi="Times New Roman" w:cs="Times New Roman"/>
          <w:sz w:val="24"/>
          <w:szCs w:val="24"/>
        </w:rPr>
        <w:t>isando o aprimoramento e eficiência da contratação</w:t>
      </w:r>
      <w:r w:rsidR="0022647E">
        <w:rPr>
          <w:rFonts w:ascii="Times New Roman" w:hAnsi="Times New Roman" w:cs="Times New Roman"/>
          <w:sz w:val="24"/>
          <w:szCs w:val="24"/>
        </w:rPr>
        <w:t xml:space="preserve">, </w:t>
      </w:r>
      <w:r w:rsidRPr="0050575C">
        <w:rPr>
          <w:rFonts w:ascii="Times New Roman" w:hAnsi="Times New Roman" w:cs="Times New Roman"/>
          <w:sz w:val="24"/>
          <w:szCs w:val="24"/>
        </w:rPr>
        <w:t xml:space="preserve">os serviços </w:t>
      </w:r>
      <w:r w:rsidR="0022647E">
        <w:rPr>
          <w:rFonts w:ascii="Times New Roman" w:hAnsi="Times New Roman" w:cs="Times New Roman"/>
          <w:sz w:val="24"/>
          <w:szCs w:val="24"/>
        </w:rPr>
        <w:t>estão descritos</w:t>
      </w:r>
      <w:r w:rsidRPr="0050575C">
        <w:rPr>
          <w:rFonts w:ascii="Times New Roman" w:hAnsi="Times New Roman" w:cs="Times New Roman"/>
          <w:sz w:val="24"/>
          <w:szCs w:val="24"/>
        </w:rPr>
        <w:t xml:space="preserve"> na Planilha Orçamentaria em anexo, </w:t>
      </w:r>
      <w:r w:rsidR="0022647E">
        <w:rPr>
          <w:rFonts w:ascii="Times New Roman" w:hAnsi="Times New Roman" w:cs="Times New Roman"/>
          <w:sz w:val="24"/>
          <w:szCs w:val="24"/>
        </w:rPr>
        <w:t xml:space="preserve">elaborada </w:t>
      </w:r>
      <w:r w:rsidRPr="0050575C">
        <w:rPr>
          <w:rFonts w:ascii="Times New Roman" w:hAnsi="Times New Roman" w:cs="Times New Roman"/>
          <w:sz w:val="24"/>
          <w:szCs w:val="24"/>
        </w:rPr>
        <w:t>com a devida presteza e economicidade</w:t>
      </w:r>
      <w:r w:rsidR="00B674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D04B24" w14:textId="4D39137D" w:rsidR="00725B68" w:rsidRDefault="00725B68" w:rsidP="00725B68">
      <w:pPr>
        <w:widowControl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7447">
        <w:rPr>
          <w:rFonts w:ascii="Times New Roman" w:hAnsi="Times New Roman" w:cs="Times New Roman"/>
          <w:sz w:val="24"/>
          <w:szCs w:val="24"/>
        </w:rPr>
        <w:t>Estão envolvidos consertos, recuperações</w:t>
      </w:r>
      <w:r w:rsidR="00281FCF">
        <w:rPr>
          <w:rFonts w:ascii="Times New Roman" w:hAnsi="Times New Roman" w:cs="Times New Roman"/>
          <w:sz w:val="24"/>
          <w:szCs w:val="24"/>
        </w:rPr>
        <w:t>, manutenções e reformas</w:t>
      </w:r>
      <w:r w:rsidRPr="00B6744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3C36175" w14:textId="085563C2" w:rsidR="00F34A79" w:rsidRPr="0050575C" w:rsidRDefault="00F34A79" w:rsidP="00F34A79">
      <w:pPr>
        <w:widowControl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75C">
        <w:rPr>
          <w:rFonts w:ascii="Times New Roman" w:hAnsi="Times New Roman" w:cs="Times New Roman"/>
          <w:sz w:val="24"/>
          <w:szCs w:val="24"/>
        </w:rPr>
        <w:t>1.3. - O modelo de contratação para o prazo estabelecido neste Edital refere-se à prestação de tais serviços com cobertura total de peças e materiais, visando criar-se um histórico rico e detalhado dos serviços realizados</w:t>
      </w:r>
      <w:r w:rsidR="00FD13F2">
        <w:rPr>
          <w:rFonts w:ascii="Times New Roman" w:hAnsi="Times New Roman" w:cs="Times New Roman"/>
          <w:sz w:val="24"/>
          <w:szCs w:val="24"/>
        </w:rPr>
        <w:t>.</w:t>
      </w:r>
      <w:r w:rsidRPr="005057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E9E84" w14:textId="0F9C71E1" w:rsidR="00F34A79" w:rsidRPr="008E599F" w:rsidRDefault="00F34A79" w:rsidP="00F34A79">
      <w:pPr>
        <w:widowControl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- A </w:t>
      </w:r>
      <w:r w:rsidR="00C02086" w:rsidRPr="008E59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8E599F">
        <w:rPr>
          <w:rFonts w:ascii="Times New Roman" w:hAnsi="Times New Roman" w:cs="Times New Roman"/>
          <w:color w:val="000000" w:themeColor="text1"/>
          <w:sz w:val="24"/>
          <w:szCs w:val="24"/>
        </w:rPr>
        <w:t>ontratada deverá se mobilizar com antecedência que julgar necessária para organizar suas atividades, infraestrutura e recursos para iniciar a prestação dos serviços na forma contratual</w:t>
      </w:r>
      <w:r w:rsidR="00FD13F2" w:rsidRPr="008E59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C97F65" w14:textId="77777777" w:rsidR="00725B68" w:rsidRPr="00247042" w:rsidRDefault="00725B68" w:rsidP="00F34A79">
      <w:pPr>
        <w:widowControl w:val="0"/>
        <w:spacing w:after="0"/>
        <w:ind w:firstLine="709"/>
        <w:jc w:val="both"/>
        <w:outlineLvl w:val="0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</w:p>
    <w:p w14:paraId="39942610" w14:textId="77777777" w:rsidR="00F34A79" w:rsidRPr="002C429B" w:rsidRDefault="00F34A79" w:rsidP="00F34A7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29B">
        <w:rPr>
          <w:rFonts w:ascii="Times New Roman" w:hAnsi="Times New Roman" w:cs="Times New Roman"/>
          <w:b/>
          <w:bCs/>
          <w:sz w:val="24"/>
          <w:szCs w:val="24"/>
        </w:rPr>
        <w:t xml:space="preserve">2. DESCRIÇÃO DOS SERVIÇOS </w:t>
      </w:r>
    </w:p>
    <w:p w14:paraId="0385142D" w14:textId="14879F81" w:rsidR="00F34A79" w:rsidRPr="0050575C" w:rsidRDefault="00F34A79" w:rsidP="008E599F">
      <w:pPr>
        <w:widowControl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75C">
        <w:rPr>
          <w:rFonts w:ascii="Times New Roman" w:hAnsi="Times New Roman" w:cs="Times New Roman"/>
          <w:sz w:val="24"/>
          <w:szCs w:val="24"/>
        </w:rPr>
        <w:t xml:space="preserve">2.1. </w:t>
      </w:r>
      <w:r w:rsidR="009D3D87" w:rsidRPr="00117457">
        <w:rPr>
          <w:rFonts w:ascii="Times New Roman" w:hAnsi="Times New Roman" w:cs="Times New Roman"/>
          <w:sz w:val="24"/>
          <w:szCs w:val="24"/>
        </w:rPr>
        <w:t>Os serviços compreenderão o fornecimento de toda a mão de obra especializada, material, peças, equipamentos, ferramentas, assistência técnica necessária para</w:t>
      </w:r>
      <w:r w:rsidR="00117457" w:rsidRPr="00117457">
        <w:rPr>
          <w:rFonts w:ascii="Times New Roman" w:hAnsi="Times New Roman" w:cs="Times New Roman"/>
          <w:sz w:val="24"/>
          <w:szCs w:val="24"/>
        </w:rPr>
        <w:t xml:space="preserve"> </w:t>
      </w:r>
      <w:r w:rsidR="00117457">
        <w:rPr>
          <w:rFonts w:ascii="Times New Roman" w:hAnsi="Times New Roman" w:cs="Times New Roman"/>
          <w:sz w:val="24"/>
          <w:szCs w:val="24"/>
        </w:rPr>
        <w:t>a execução de</w:t>
      </w:r>
      <w:r w:rsidR="00117457" w:rsidRPr="00B67447">
        <w:rPr>
          <w:rFonts w:ascii="Times New Roman" w:hAnsi="Times New Roman" w:cs="Times New Roman"/>
          <w:sz w:val="24"/>
          <w:szCs w:val="24"/>
        </w:rPr>
        <w:t xml:space="preserve"> </w:t>
      </w:r>
      <w:r w:rsidR="00117457">
        <w:rPr>
          <w:rFonts w:ascii="Times New Roman" w:hAnsi="Times New Roman" w:cs="Times New Roman"/>
          <w:sz w:val="24"/>
          <w:szCs w:val="24"/>
        </w:rPr>
        <w:t xml:space="preserve">todas as atividades necessárias para a manutenção, </w:t>
      </w:r>
      <w:r w:rsidR="00117457" w:rsidRPr="00B67447">
        <w:rPr>
          <w:rFonts w:ascii="Times New Roman" w:hAnsi="Times New Roman" w:cs="Times New Roman"/>
          <w:sz w:val="24"/>
          <w:szCs w:val="24"/>
        </w:rPr>
        <w:t>consertos</w:t>
      </w:r>
      <w:r w:rsidR="00117457">
        <w:rPr>
          <w:rFonts w:ascii="Times New Roman" w:hAnsi="Times New Roman" w:cs="Times New Roman"/>
          <w:sz w:val="24"/>
          <w:szCs w:val="24"/>
        </w:rPr>
        <w:t xml:space="preserve"> e</w:t>
      </w:r>
      <w:r w:rsidR="00117457" w:rsidRPr="00B67447">
        <w:rPr>
          <w:rFonts w:ascii="Times New Roman" w:hAnsi="Times New Roman" w:cs="Times New Roman"/>
          <w:sz w:val="24"/>
          <w:szCs w:val="24"/>
        </w:rPr>
        <w:t xml:space="preserve"> recuperações</w:t>
      </w:r>
      <w:r w:rsidR="00117457">
        <w:rPr>
          <w:rFonts w:ascii="Times New Roman" w:hAnsi="Times New Roman" w:cs="Times New Roman"/>
          <w:sz w:val="24"/>
          <w:szCs w:val="24"/>
        </w:rPr>
        <w:t xml:space="preserve"> de modo geral em diversos bens do referido município. </w:t>
      </w:r>
    </w:p>
    <w:p w14:paraId="2363A617" w14:textId="3632635C" w:rsidR="00F34A79" w:rsidRPr="0050575C" w:rsidRDefault="00F34A79" w:rsidP="00F34A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5C">
        <w:rPr>
          <w:rFonts w:ascii="Times New Roman" w:hAnsi="Times New Roman" w:cs="Times New Roman"/>
          <w:sz w:val="24"/>
          <w:szCs w:val="24"/>
        </w:rPr>
        <w:t>2.2. Na prestação dos serviços acima indicados, devem ser consideradas as novas tecnologias e ferramentas gerenciais disponíveis no mercado, que propiciem ganhos de produtividade e de qualidade. Compete ao executante da obra efetuar completo estudo das discriminações</w:t>
      </w:r>
      <w:r w:rsidR="009D3D87">
        <w:rPr>
          <w:rFonts w:ascii="Times New Roman" w:hAnsi="Times New Roman" w:cs="Times New Roman"/>
          <w:sz w:val="24"/>
          <w:szCs w:val="24"/>
        </w:rPr>
        <w:t xml:space="preserve"> </w:t>
      </w:r>
      <w:r w:rsidRPr="0050575C">
        <w:rPr>
          <w:rFonts w:ascii="Times New Roman" w:hAnsi="Times New Roman" w:cs="Times New Roman"/>
          <w:sz w:val="24"/>
          <w:szCs w:val="24"/>
        </w:rPr>
        <w:t>fornecidas pel</w:t>
      </w:r>
      <w:r w:rsidR="009D3D87">
        <w:rPr>
          <w:rFonts w:ascii="Times New Roman" w:hAnsi="Times New Roman" w:cs="Times New Roman"/>
          <w:sz w:val="24"/>
          <w:szCs w:val="24"/>
        </w:rPr>
        <w:t>a equipe técnica</w:t>
      </w:r>
      <w:r w:rsidRPr="0050575C">
        <w:rPr>
          <w:rFonts w:ascii="Times New Roman" w:hAnsi="Times New Roman" w:cs="Times New Roman"/>
          <w:sz w:val="24"/>
          <w:szCs w:val="24"/>
        </w:rPr>
        <w:t xml:space="preserve"> para </w:t>
      </w:r>
      <w:r w:rsidR="009D3D87">
        <w:rPr>
          <w:rFonts w:ascii="Times New Roman" w:hAnsi="Times New Roman" w:cs="Times New Roman"/>
          <w:sz w:val="24"/>
          <w:szCs w:val="24"/>
        </w:rPr>
        <w:t xml:space="preserve">as </w:t>
      </w:r>
      <w:r w:rsidRPr="0050575C">
        <w:rPr>
          <w:rFonts w:ascii="Times New Roman" w:hAnsi="Times New Roman" w:cs="Times New Roman"/>
          <w:sz w:val="24"/>
          <w:szCs w:val="24"/>
        </w:rPr>
        <w:t>execuç</w:t>
      </w:r>
      <w:r w:rsidR="009D3D87">
        <w:rPr>
          <w:rFonts w:ascii="Times New Roman" w:hAnsi="Times New Roman" w:cs="Times New Roman"/>
          <w:sz w:val="24"/>
          <w:szCs w:val="24"/>
        </w:rPr>
        <w:t>ões</w:t>
      </w:r>
      <w:r w:rsidRPr="0050575C">
        <w:rPr>
          <w:rFonts w:ascii="Times New Roman" w:hAnsi="Times New Roman" w:cs="Times New Roman"/>
          <w:sz w:val="24"/>
          <w:szCs w:val="24"/>
        </w:rPr>
        <w:t xml:space="preserve"> da</w:t>
      </w:r>
      <w:r w:rsidR="009D3D87">
        <w:rPr>
          <w:rFonts w:ascii="Times New Roman" w:hAnsi="Times New Roman" w:cs="Times New Roman"/>
          <w:sz w:val="24"/>
          <w:szCs w:val="24"/>
        </w:rPr>
        <w:t>s</w:t>
      </w:r>
      <w:r w:rsidRPr="0050575C">
        <w:rPr>
          <w:rFonts w:ascii="Times New Roman" w:hAnsi="Times New Roman" w:cs="Times New Roman"/>
          <w:sz w:val="24"/>
          <w:szCs w:val="24"/>
        </w:rPr>
        <w:t xml:space="preserve"> obra</w:t>
      </w:r>
      <w:r w:rsidR="009D3D87">
        <w:rPr>
          <w:rFonts w:ascii="Times New Roman" w:hAnsi="Times New Roman" w:cs="Times New Roman"/>
          <w:sz w:val="24"/>
          <w:szCs w:val="24"/>
        </w:rPr>
        <w:t>s.</w:t>
      </w:r>
      <w:r w:rsidRPr="005057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78C7C" w14:textId="77777777" w:rsidR="00F34A79" w:rsidRPr="0050575C" w:rsidRDefault="00F34A79" w:rsidP="00F34A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5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0575C">
        <w:rPr>
          <w:rFonts w:ascii="Times New Roman" w:hAnsi="Times New Roman" w:cs="Times New Roman"/>
          <w:sz w:val="24"/>
          <w:szCs w:val="24"/>
        </w:rPr>
        <w:t xml:space="preserve">. - Os serviços de urgência poderão ser atendidos por equipe de manutenção volante, composta de profissionais de diversas especialidades. Para a perfeita execução e completo acabamento das obras e serviços referidos neste memorial, o executante da obra se obriga a prestar toda a assistência técnica necessária para imprimir andamento conveniente aos trabalhos. É de responsabilidade do executante aliciar mão de obra suficiente e de qualidade para assegurar o progresso satisfatório às obras dentro do cronograma previsto. A obtenção dos materiais necessários em quantidade suficiente para conclusão da obra no prazo fixado é de integral responsabilidade do Executante. </w:t>
      </w:r>
    </w:p>
    <w:p w14:paraId="0E053982" w14:textId="77777777" w:rsidR="00F34A79" w:rsidRPr="0050575C" w:rsidRDefault="00F34A79" w:rsidP="00F34A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5C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575C">
        <w:rPr>
          <w:rFonts w:ascii="Times New Roman" w:hAnsi="Times New Roman" w:cs="Times New Roman"/>
          <w:sz w:val="24"/>
          <w:szCs w:val="24"/>
        </w:rPr>
        <w:t xml:space="preserve">. - Nos finais de semana e nos dias úteis fora do expediente normal, o atendimento será em regime de prontidão, através de telefone celular ou outro meio de comunicação hábil e eficiente. </w:t>
      </w:r>
    </w:p>
    <w:p w14:paraId="797BD623" w14:textId="6B049156" w:rsidR="00F34A79" w:rsidRPr="0050575C" w:rsidRDefault="00F34A79" w:rsidP="00F34A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5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0575C">
        <w:rPr>
          <w:rFonts w:ascii="Times New Roman" w:hAnsi="Times New Roman" w:cs="Times New Roman"/>
          <w:sz w:val="24"/>
          <w:szCs w:val="24"/>
        </w:rPr>
        <w:t xml:space="preserve">. -Todos os profissionais deverão possuir, uniformes completos, </w:t>
      </w:r>
      <w:proofErr w:type="spellStart"/>
      <w:r w:rsidRPr="0050575C">
        <w:rPr>
          <w:rFonts w:ascii="Times New Roman" w:hAnsi="Times New Roman" w:cs="Times New Roman"/>
          <w:sz w:val="24"/>
          <w:szCs w:val="24"/>
        </w:rPr>
        <w:t>EPI’s</w:t>
      </w:r>
      <w:proofErr w:type="spellEnd"/>
      <w:r w:rsidRPr="0050575C">
        <w:rPr>
          <w:rFonts w:ascii="Times New Roman" w:hAnsi="Times New Roman" w:cs="Times New Roman"/>
          <w:sz w:val="24"/>
          <w:szCs w:val="24"/>
        </w:rPr>
        <w:t xml:space="preserve"> adequados, os quais serão supervisionados por Supervisor Técnico que efetuará visita técnica</w:t>
      </w:r>
      <w:r w:rsidR="00281FCF">
        <w:rPr>
          <w:rFonts w:ascii="Times New Roman" w:hAnsi="Times New Roman" w:cs="Times New Roman"/>
          <w:sz w:val="24"/>
          <w:szCs w:val="24"/>
        </w:rPr>
        <w:t xml:space="preserve"> periódica</w:t>
      </w:r>
      <w:r w:rsidRPr="0050575C">
        <w:rPr>
          <w:rFonts w:ascii="Times New Roman" w:hAnsi="Times New Roman" w:cs="Times New Roman"/>
          <w:sz w:val="24"/>
          <w:szCs w:val="24"/>
        </w:rPr>
        <w:t xml:space="preserve"> </w:t>
      </w:r>
      <w:r w:rsidR="00DA318A" w:rsidRPr="0050575C">
        <w:rPr>
          <w:rFonts w:ascii="Times New Roman" w:hAnsi="Times New Roman" w:cs="Times New Roman"/>
          <w:sz w:val="24"/>
          <w:szCs w:val="24"/>
        </w:rPr>
        <w:t>no</w:t>
      </w:r>
      <w:r w:rsidR="00DA318A">
        <w:rPr>
          <w:rFonts w:ascii="Times New Roman" w:hAnsi="Times New Roman" w:cs="Times New Roman"/>
          <w:sz w:val="24"/>
          <w:szCs w:val="24"/>
        </w:rPr>
        <w:t>s</w:t>
      </w:r>
      <w:r w:rsidR="00DA318A" w:rsidRPr="0050575C">
        <w:rPr>
          <w:rFonts w:ascii="Times New Roman" w:hAnsi="Times New Roman" w:cs="Times New Roman"/>
          <w:sz w:val="24"/>
          <w:szCs w:val="24"/>
        </w:rPr>
        <w:t xml:space="preserve"> locais</w:t>
      </w:r>
      <w:r w:rsidRPr="0050575C">
        <w:rPr>
          <w:rFonts w:ascii="Times New Roman" w:hAnsi="Times New Roman" w:cs="Times New Roman"/>
          <w:sz w:val="24"/>
          <w:szCs w:val="24"/>
        </w:rPr>
        <w:t xml:space="preserve"> d</w:t>
      </w:r>
      <w:r w:rsidR="00281FCF">
        <w:rPr>
          <w:rFonts w:ascii="Times New Roman" w:hAnsi="Times New Roman" w:cs="Times New Roman"/>
          <w:sz w:val="24"/>
          <w:szCs w:val="24"/>
        </w:rPr>
        <w:t>as obras</w:t>
      </w:r>
      <w:r w:rsidRPr="0050575C">
        <w:rPr>
          <w:rFonts w:ascii="Times New Roman" w:hAnsi="Times New Roman" w:cs="Times New Roman"/>
          <w:sz w:val="24"/>
          <w:szCs w:val="24"/>
        </w:rPr>
        <w:t xml:space="preserve"> e acompanhamento com engenheiro quando necessário. </w:t>
      </w:r>
    </w:p>
    <w:p w14:paraId="1ED2F979" w14:textId="22AD8634" w:rsidR="00F34A79" w:rsidRPr="0050575C" w:rsidRDefault="00F34A79" w:rsidP="00F34A79">
      <w:pPr>
        <w:spacing w:after="0"/>
        <w:ind w:firstLine="709"/>
        <w:jc w:val="both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50575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0575C">
        <w:rPr>
          <w:rFonts w:ascii="Times New Roman" w:hAnsi="Times New Roman" w:cs="Times New Roman"/>
          <w:sz w:val="24"/>
          <w:szCs w:val="24"/>
        </w:rPr>
        <w:t xml:space="preserve">. -A propostos para cada item constante da Planilha de Quantitativos da Licitante, deverão incluir todos os custos diretos e indiretos, tais como: materiais, equipamentos, mão de obra, encargos sociais, impostos/taxas, despesas administrativas, transportes, seguros, </w:t>
      </w:r>
      <w:r w:rsidR="00A87845" w:rsidRPr="0050575C">
        <w:rPr>
          <w:rFonts w:ascii="Times New Roman" w:hAnsi="Times New Roman" w:cs="Times New Roman"/>
          <w:sz w:val="24"/>
          <w:szCs w:val="24"/>
        </w:rPr>
        <w:t>lucro etc.</w:t>
      </w:r>
      <w:r w:rsidRPr="0050575C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 </w:t>
      </w:r>
    </w:p>
    <w:p w14:paraId="1EB95B12" w14:textId="3691DFA5" w:rsidR="00F34A79" w:rsidRPr="0050575C" w:rsidRDefault="00F34A79" w:rsidP="00F34A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5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0575C">
        <w:rPr>
          <w:rFonts w:ascii="Times New Roman" w:hAnsi="Times New Roman" w:cs="Times New Roman"/>
          <w:sz w:val="24"/>
          <w:szCs w:val="24"/>
        </w:rPr>
        <w:t xml:space="preserve">. - O atendimento emergencial é aquele que, a critério da CONTRATANTE, será feito para solucionar problemas. Deverá ser disponibilizada equipe técnica de plantão, sete dias por semana, para prestar imediatamente o atendimento. Para este atendimento, a equipe deverá chegar ao local em até </w:t>
      </w:r>
      <w:r w:rsidR="00281FCF">
        <w:rPr>
          <w:rFonts w:ascii="Times New Roman" w:hAnsi="Times New Roman" w:cs="Times New Roman"/>
          <w:sz w:val="24"/>
          <w:szCs w:val="24"/>
        </w:rPr>
        <w:t>04</w:t>
      </w:r>
      <w:r w:rsidRPr="0050575C">
        <w:rPr>
          <w:rFonts w:ascii="Times New Roman" w:hAnsi="Times New Roman" w:cs="Times New Roman"/>
          <w:sz w:val="24"/>
          <w:szCs w:val="24"/>
        </w:rPr>
        <w:t xml:space="preserve"> (quatro) horas após a abertura do chamado;</w:t>
      </w:r>
    </w:p>
    <w:p w14:paraId="47E77949" w14:textId="461A9671" w:rsidR="00F34A79" w:rsidRDefault="00F34A79" w:rsidP="00F34A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5C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0575C">
        <w:rPr>
          <w:rFonts w:ascii="Times New Roman" w:hAnsi="Times New Roman" w:cs="Times New Roman"/>
          <w:sz w:val="24"/>
          <w:szCs w:val="24"/>
        </w:rPr>
        <w:t xml:space="preserve">. - Os atendimentos não emergenciais deverão ser atendidos dentro do horário comercial e deverão ser agendados junto com a Secretaria Municipal de </w:t>
      </w:r>
      <w:r>
        <w:rPr>
          <w:rFonts w:ascii="Times New Roman" w:hAnsi="Times New Roman" w:cs="Times New Roman"/>
          <w:sz w:val="24"/>
          <w:szCs w:val="24"/>
        </w:rPr>
        <w:t>Infraestrutura e Urbanismo</w:t>
      </w:r>
      <w:r w:rsidRPr="0050575C">
        <w:rPr>
          <w:rFonts w:ascii="Times New Roman" w:hAnsi="Times New Roman" w:cs="Times New Roman"/>
          <w:sz w:val="24"/>
          <w:szCs w:val="24"/>
        </w:rPr>
        <w:t xml:space="preserve">, em comum acordo entre a Contratante e a Contratada. </w:t>
      </w:r>
    </w:p>
    <w:p w14:paraId="050A349C" w14:textId="77777777" w:rsidR="009D3D87" w:rsidRPr="0050575C" w:rsidRDefault="009D3D87" w:rsidP="00F34A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4C4C2" w14:textId="77777777" w:rsidR="00F34A79" w:rsidRPr="002C429B" w:rsidRDefault="00F34A79" w:rsidP="00F34A7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29B">
        <w:rPr>
          <w:rFonts w:ascii="Times New Roman" w:hAnsi="Times New Roman" w:cs="Times New Roman"/>
          <w:b/>
          <w:bCs/>
          <w:sz w:val="24"/>
          <w:szCs w:val="24"/>
        </w:rPr>
        <w:t xml:space="preserve">3. EQUIPAMENTOS E MATERIAIS </w:t>
      </w:r>
    </w:p>
    <w:p w14:paraId="1B9CF4C9" w14:textId="51CA7B31" w:rsidR="00F34A79" w:rsidRPr="0050575C" w:rsidRDefault="00F34A79" w:rsidP="00F34A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5C">
        <w:rPr>
          <w:rFonts w:ascii="Times New Roman" w:hAnsi="Times New Roman" w:cs="Times New Roman"/>
          <w:sz w:val="24"/>
          <w:szCs w:val="24"/>
        </w:rPr>
        <w:t xml:space="preserve">3.1. - A CONTRATADA deverá disponibilizar todos os equipamentos, materiais e insumos necessários à perfeita execução dos serviços, sendo integralmente responsável pelo seu uso, manutenção e conservação. Máquinas e Equipamentos: o fornecimento destes equipamentos e máquinas, caberão ao executante. Os equipamentos de segurança deverão atender a NR-8, aprovada pela portaria 3214/78 do Ministério do Trabalho. </w:t>
      </w:r>
    </w:p>
    <w:p w14:paraId="6F67803C" w14:textId="77777777" w:rsidR="00F34A79" w:rsidRPr="0050575C" w:rsidRDefault="00F34A79" w:rsidP="00F34A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5C">
        <w:rPr>
          <w:rFonts w:ascii="Times New Roman" w:hAnsi="Times New Roman" w:cs="Times New Roman"/>
          <w:sz w:val="24"/>
          <w:szCs w:val="24"/>
        </w:rPr>
        <w:t xml:space="preserve">3.2. Responsabilidades por serviços executados: O executante assumirá integral responsabilidade pela boa realização e eficiência dos serviços que efetuar, de acordo com o presente memorial descritivo, edital e demais documentos técnicos fornecidos, bem como quaisquer dados eventualmente decorrentes da realização dos trabalhos. </w:t>
      </w:r>
    </w:p>
    <w:p w14:paraId="70AF66FE" w14:textId="73910A0D" w:rsidR="00F34A79" w:rsidRDefault="00F34A79" w:rsidP="00F34A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5C">
        <w:rPr>
          <w:rFonts w:ascii="Times New Roman" w:hAnsi="Times New Roman" w:cs="Times New Roman"/>
          <w:sz w:val="24"/>
          <w:szCs w:val="24"/>
        </w:rPr>
        <w:t xml:space="preserve">3.3. Responsabilidades por Alterações Sugeridas: O executante assumirá integral responsabilidade e garantia pela execução de qualquer modificação que forem eventualmente por ele proposto e aceitos pelo Contratante e pelo Autor do Projeto. Esta responsabilidade e garantia inclui não somente a estabilidade e segurança da obra, como também as consequências advindas destas modificações e variantes, sob o ponto de vista do acabamento, aspecto estético e costumes locais. </w:t>
      </w:r>
    </w:p>
    <w:p w14:paraId="1E3B9C92" w14:textId="77777777" w:rsidR="009D3D87" w:rsidRPr="0050575C" w:rsidRDefault="009D3D87" w:rsidP="00F34A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0F1F61" w14:textId="77777777" w:rsidR="00F34A79" w:rsidRPr="002C429B" w:rsidRDefault="00F34A79" w:rsidP="00F34A7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29B">
        <w:rPr>
          <w:rFonts w:ascii="Times New Roman" w:hAnsi="Times New Roman" w:cs="Times New Roman"/>
          <w:b/>
          <w:bCs/>
          <w:sz w:val="24"/>
          <w:szCs w:val="24"/>
        </w:rPr>
        <w:t>4. EQUIPE DE TRABALHO</w:t>
      </w:r>
    </w:p>
    <w:p w14:paraId="23337E84" w14:textId="77777777" w:rsidR="00F34A79" w:rsidRPr="0050575C" w:rsidRDefault="00F34A79" w:rsidP="00F34A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5C">
        <w:rPr>
          <w:rFonts w:ascii="Times New Roman" w:hAnsi="Times New Roman" w:cs="Times New Roman"/>
          <w:sz w:val="24"/>
          <w:szCs w:val="24"/>
        </w:rPr>
        <w:t xml:space="preserve"> 4.1. - O encarregado de manutenção deverá ser supervisionado por Responsável Técnico, ao qual compete: </w:t>
      </w:r>
    </w:p>
    <w:p w14:paraId="0989633A" w14:textId="77777777" w:rsidR="00F34A79" w:rsidRPr="0050575C" w:rsidRDefault="00F34A79" w:rsidP="00F34A79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5C">
        <w:rPr>
          <w:rFonts w:ascii="Times New Roman" w:hAnsi="Times New Roman" w:cs="Times New Roman"/>
          <w:sz w:val="24"/>
          <w:szCs w:val="24"/>
        </w:rPr>
        <w:t xml:space="preserve">4.1.1. -Gerenciar todos os procedimentos e rotinas de trabalho com vistas a promover a qualidade na execução do objeto deste Contrato; </w:t>
      </w:r>
    </w:p>
    <w:p w14:paraId="76B0504E" w14:textId="77777777" w:rsidR="00F34A79" w:rsidRPr="0050575C" w:rsidRDefault="00F34A79" w:rsidP="00F34A79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5C">
        <w:rPr>
          <w:rFonts w:ascii="Times New Roman" w:hAnsi="Times New Roman" w:cs="Times New Roman"/>
          <w:sz w:val="24"/>
          <w:szCs w:val="24"/>
        </w:rPr>
        <w:t>4.1.2. - Manter a equipe atualizada quanto às normas técnicas, legais e administrativas;</w:t>
      </w:r>
    </w:p>
    <w:p w14:paraId="6505AEEE" w14:textId="77777777" w:rsidR="00F34A79" w:rsidRPr="0050575C" w:rsidRDefault="00F34A79" w:rsidP="00F34A79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5C">
        <w:rPr>
          <w:rFonts w:ascii="Times New Roman" w:hAnsi="Times New Roman" w:cs="Times New Roman"/>
          <w:sz w:val="24"/>
          <w:szCs w:val="24"/>
        </w:rPr>
        <w:lastRenderedPageBreak/>
        <w:t>4.1.</w:t>
      </w:r>
      <w:proofErr w:type="gramStart"/>
      <w:r w:rsidRPr="0050575C">
        <w:rPr>
          <w:rFonts w:ascii="Times New Roman" w:hAnsi="Times New Roman" w:cs="Times New Roman"/>
          <w:sz w:val="24"/>
          <w:szCs w:val="24"/>
        </w:rPr>
        <w:t>3.-</w:t>
      </w:r>
      <w:proofErr w:type="gramEnd"/>
      <w:r w:rsidRPr="0050575C">
        <w:rPr>
          <w:rFonts w:ascii="Times New Roman" w:hAnsi="Times New Roman" w:cs="Times New Roman"/>
          <w:sz w:val="24"/>
          <w:szCs w:val="24"/>
        </w:rPr>
        <w:t xml:space="preserve"> Elaborar planejamentos, rotinas e procedimentos operacionais e de acompanhamentos da equipe de manutenção, para execução do objeto deste Contrato, considerando normas técnicas, legais e administrativas vigentes. </w:t>
      </w:r>
    </w:p>
    <w:p w14:paraId="04D166EC" w14:textId="1775D3B1" w:rsidR="00F34A79" w:rsidRDefault="00F34A79" w:rsidP="00F34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575C">
        <w:rPr>
          <w:rFonts w:ascii="Times New Roman" w:hAnsi="Times New Roman" w:cs="Times New Roman"/>
          <w:sz w:val="24"/>
          <w:szCs w:val="24"/>
        </w:rPr>
        <w:t>4.</w:t>
      </w:r>
      <w:r w:rsidR="00167313">
        <w:rPr>
          <w:rFonts w:ascii="Times New Roman" w:hAnsi="Times New Roman" w:cs="Times New Roman"/>
          <w:sz w:val="24"/>
          <w:szCs w:val="24"/>
        </w:rPr>
        <w:t>2</w:t>
      </w:r>
      <w:r w:rsidRPr="0050575C">
        <w:rPr>
          <w:rFonts w:ascii="Times New Roman" w:hAnsi="Times New Roman" w:cs="Times New Roman"/>
          <w:sz w:val="24"/>
          <w:szCs w:val="24"/>
        </w:rPr>
        <w:t xml:space="preserve">. - A empresa contratada deverá manter na cidade, um local físico apropriado para armazenamento de materiais de consumo relacionados aos serviços contratados, além de manter uma equipe padrão </w:t>
      </w:r>
      <w:r w:rsidR="00446AFA">
        <w:rPr>
          <w:rFonts w:ascii="Times New Roman" w:hAnsi="Times New Roman" w:cs="Times New Roman"/>
          <w:sz w:val="24"/>
          <w:szCs w:val="24"/>
        </w:rPr>
        <w:t>para a execução dos serviços pleiteados na planilha orçamentária deste processo licitatório</w:t>
      </w:r>
      <w:r w:rsidRPr="0050575C">
        <w:rPr>
          <w:rFonts w:ascii="Times New Roman" w:hAnsi="Times New Roman" w:cs="Times New Roman"/>
          <w:sz w:val="24"/>
          <w:szCs w:val="24"/>
        </w:rPr>
        <w:t xml:space="preserve">, além de todo ferramental necessário para a perfeita execução dos serviços. </w:t>
      </w:r>
    </w:p>
    <w:p w14:paraId="3D7384AD" w14:textId="77777777" w:rsidR="009D3D87" w:rsidRPr="0050575C" w:rsidRDefault="009D3D87" w:rsidP="00F34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662EA5" w14:textId="77777777" w:rsidR="00F34A79" w:rsidRPr="002C429B" w:rsidRDefault="00F34A79" w:rsidP="00F34A7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29B">
        <w:rPr>
          <w:rFonts w:ascii="Times New Roman" w:hAnsi="Times New Roman" w:cs="Times New Roman"/>
          <w:b/>
          <w:bCs/>
          <w:sz w:val="24"/>
          <w:szCs w:val="24"/>
        </w:rPr>
        <w:t xml:space="preserve">5. PRAZOS </w:t>
      </w:r>
    </w:p>
    <w:p w14:paraId="1B1851A7" w14:textId="318148AB" w:rsidR="00F34A79" w:rsidRPr="009D3D87" w:rsidRDefault="00F34A79" w:rsidP="00F34A7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prazo de vigência contratual será de </w:t>
      </w:r>
      <w:r w:rsidR="00056A10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482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meses</w:t>
      </w:r>
      <w:r w:rsidRPr="009D3D87">
        <w:rPr>
          <w:rFonts w:ascii="Times New Roman" w:hAnsi="Times New Roman" w:cs="Times New Roman"/>
          <w:color w:val="000000" w:themeColor="text1"/>
          <w:sz w:val="24"/>
          <w:szCs w:val="24"/>
        </w:rPr>
        <w:t>, contados a partir de sua assinatura.</w:t>
      </w:r>
      <w:r w:rsidR="00482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Já o prazo para execução para os serviços pleiteados, anexos, será de </w:t>
      </w:r>
      <w:r w:rsidR="008D584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82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meses. </w:t>
      </w:r>
    </w:p>
    <w:p w14:paraId="3B665F07" w14:textId="77777777" w:rsidR="009D3D87" w:rsidRPr="00B454D9" w:rsidRDefault="009D3D87" w:rsidP="00F34A7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0121C1" w14:textId="77777777" w:rsidR="00F34A79" w:rsidRPr="002C429B" w:rsidRDefault="00F34A79" w:rsidP="00F34A7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29B">
        <w:rPr>
          <w:rFonts w:ascii="Times New Roman" w:hAnsi="Times New Roman" w:cs="Times New Roman"/>
          <w:b/>
          <w:bCs/>
          <w:sz w:val="24"/>
          <w:szCs w:val="24"/>
        </w:rPr>
        <w:t xml:space="preserve"> 6. PREÇO MÁXIMO DO MUNICIPIO </w:t>
      </w:r>
    </w:p>
    <w:p w14:paraId="3978916D" w14:textId="306A6238" w:rsidR="00F34A79" w:rsidRDefault="00F34A79" w:rsidP="00F34A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75C">
        <w:rPr>
          <w:rFonts w:ascii="Times New Roman" w:hAnsi="Times New Roman" w:cs="Times New Roman"/>
          <w:sz w:val="24"/>
          <w:szCs w:val="24"/>
        </w:rPr>
        <w:t xml:space="preserve">O valor orçado pelo município é de </w:t>
      </w:r>
      <w:r w:rsidRPr="00A906D7">
        <w:rPr>
          <w:rFonts w:ascii="Times New Roman" w:hAnsi="Times New Roman" w:cs="Times New Roman"/>
          <w:sz w:val="24"/>
          <w:szCs w:val="24"/>
        </w:rPr>
        <w:t>R$</w:t>
      </w:r>
      <w:r w:rsidR="00922395" w:rsidRPr="00A906D7">
        <w:rPr>
          <w:rFonts w:ascii="Times New Roman" w:hAnsi="Times New Roman" w:cs="Times New Roman"/>
          <w:sz w:val="24"/>
          <w:szCs w:val="24"/>
        </w:rPr>
        <w:t xml:space="preserve"> </w:t>
      </w:r>
      <w:r w:rsidR="00400709">
        <w:rPr>
          <w:rFonts w:ascii="Times New Roman" w:hAnsi="Times New Roman" w:cs="Times New Roman"/>
          <w:sz w:val="24"/>
          <w:szCs w:val="24"/>
        </w:rPr>
        <w:t xml:space="preserve">92.051,75 </w:t>
      </w:r>
      <w:r w:rsidR="00A906D7">
        <w:rPr>
          <w:rFonts w:ascii="Times New Roman" w:hAnsi="Times New Roman" w:cs="Times New Roman"/>
          <w:sz w:val="24"/>
          <w:szCs w:val="24"/>
        </w:rPr>
        <w:t>(</w:t>
      </w:r>
      <w:r w:rsidR="00400709">
        <w:rPr>
          <w:rFonts w:ascii="Times New Roman" w:hAnsi="Times New Roman" w:cs="Times New Roman"/>
          <w:sz w:val="24"/>
          <w:szCs w:val="24"/>
        </w:rPr>
        <w:t xml:space="preserve">noventa e dois mil, cinquenta e um e setenta e cinco centavos </w:t>
      </w:r>
      <w:bookmarkStart w:id="0" w:name="_GoBack"/>
      <w:bookmarkEnd w:id="0"/>
      <w:r w:rsidR="008D5848">
        <w:rPr>
          <w:rFonts w:ascii="Times New Roman" w:hAnsi="Times New Roman" w:cs="Times New Roman"/>
          <w:sz w:val="24"/>
          <w:szCs w:val="24"/>
        </w:rPr>
        <w:t>)</w:t>
      </w:r>
      <w:r w:rsidRPr="00A906D7">
        <w:rPr>
          <w:rFonts w:ascii="Times New Roman" w:hAnsi="Times New Roman" w:cs="Times New Roman"/>
          <w:sz w:val="24"/>
          <w:szCs w:val="24"/>
        </w:rPr>
        <w:t xml:space="preserve"> </w:t>
      </w:r>
      <w:r w:rsidR="00B454D9">
        <w:rPr>
          <w:rFonts w:ascii="Times New Roman" w:hAnsi="Times New Roman" w:cs="Times New Roman"/>
          <w:sz w:val="24"/>
          <w:szCs w:val="24"/>
        </w:rPr>
        <w:t>c</w:t>
      </w:r>
      <w:r w:rsidRPr="0050575C">
        <w:rPr>
          <w:rFonts w:ascii="Times New Roman" w:hAnsi="Times New Roman" w:cs="Times New Roman"/>
          <w:sz w:val="24"/>
          <w:szCs w:val="24"/>
        </w:rPr>
        <w:t xml:space="preserve">onforme </w:t>
      </w:r>
      <w:r w:rsidR="00B454D9">
        <w:rPr>
          <w:rFonts w:ascii="Times New Roman" w:hAnsi="Times New Roman" w:cs="Times New Roman"/>
          <w:sz w:val="24"/>
          <w:szCs w:val="24"/>
        </w:rPr>
        <w:t xml:space="preserve">a </w:t>
      </w:r>
      <w:r w:rsidRPr="0050575C">
        <w:rPr>
          <w:rFonts w:ascii="Times New Roman" w:hAnsi="Times New Roman" w:cs="Times New Roman"/>
          <w:sz w:val="24"/>
          <w:szCs w:val="24"/>
        </w:rPr>
        <w:t xml:space="preserve">Planilha Orçamentária em anexo, valor este que se estabelece como condição para a desclassificação das propostas cujo valor global venha a ser a ele superior. O regime de execução da contratação pretendida será Empreitada Por Preço Global. </w:t>
      </w:r>
    </w:p>
    <w:p w14:paraId="616FD1CC" w14:textId="1E46F9F4" w:rsidR="00F34A79" w:rsidRDefault="00F34A79" w:rsidP="00F3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EFD883" w14:textId="6389D622" w:rsidR="00167313" w:rsidRDefault="00167313" w:rsidP="00F3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A7DB7" w14:textId="49A43B4F" w:rsidR="00074893" w:rsidRDefault="00074893" w:rsidP="00F3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841F3D" w14:textId="77777777" w:rsidR="00074893" w:rsidRDefault="00074893" w:rsidP="00F3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058BA" w14:textId="77777777" w:rsidR="00F34A79" w:rsidRDefault="00F34A79" w:rsidP="00F34A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E89456" w14:textId="77777777" w:rsidR="00F34A79" w:rsidRPr="002C429B" w:rsidRDefault="00F34A79" w:rsidP="00F34A7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429B">
        <w:rPr>
          <w:rFonts w:ascii="Times New Roman" w:hAnsi="Times New Roman" w:cs="Times New Roman"/>
          <w:b/>
          <w:bCs/>
          <w:sz w:val="24"/>
          <w:szCs w:val="24"/>
        </w:rPr>
        <w:t>Autor do Projeto Básico:</w:t>
      </w:r>
      <w:r w:rsidRPr="002C429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429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429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429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429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D8F8CFF" w14:textId="77777777" w:rsidR="00F34A79" w:rsidRDefault="00F34A79" w:rsidP="00F34A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 Santos Matos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20DFBD" w14:textId="77777777" w:rsidR="00F34A79" w:rsidRDefault="00F34A79" w:rsidP="00F34A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Diretor do Departamento de Engenharia Projetos e Urbanismo</w:t>
      </w:r>
    </w:p>
    <w:p w14:paraId="53342BFA" w14:textId="77777777" w:rsidR="00F34A79" w:rsidRDefault="00F34A79" w:rsidP="00F34A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Port. 2.773/2021 de 08/03/2021</w:t>
      </w:r>
    </w:p>
    <w:p w14:paraId="1387F941" w14:textId="77777777" w:rsidR="00F34A79" w:rsidRPr="002C429B" w:rsidRDefault="00F34A79" w:rsidP="00F34A7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429B">
        <w:rPr>
          <w:rFonts w:ascii="Times New Roman" w:hAnsi="Times New Roman" w:cs="Times New Roman"/>
          <w:b/>
          <w:bCs/>
          <w:sz w:val="24"/>
          <w:szCs w:val="24"/>
        </w:rPr>
        <w:t>De Acordo:</w:t>
      </w:r>
    </w:p>
    <w:p w14:paraId="6271E783" w14:textId="77777777" w:rsidR="00F34A79" w:rsidRDefault="00F34A79" w:rsidP="00F34A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Ednei Souza Lima</w:t>
      </w:r>
    </w:p>
    <w:p w14:paraId="46CB6F92" w14:textId="77777777" w:rsidR="00F34A79" w:rsidRDefault="00F34A79" w:rsidP="00F34A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Municipal de Infraestrutura e Urbanismo</w:t>
      </w:r>
    </w:p>
    <w:p w14:paraId="58CE244E" w14:textId="4351EF62" w:rsidR="00F34A79" w:rsidRDefault="00F34A79" w:rsidP="002118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Port. 2.576/2021 de 01/01/2021</w:t>
      </w:r>
    </w:p>
    <w:p w14:paraId="468601CD" w14:textId="1DFFDF94" w:rsidR="00167313" w:rsidRDefault="00167313" w:rsidP="002118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9CCB0" w14:textId="738E5E77" w:rsidR="00167313" w:rsidRDefault="00167313" w:rsidP="002118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CAF5F7" w14:textId="004ACC97" w:rsidR="00167313" w:rsidRDefault="00167313" w:rsidP="002118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9777C0" w14:textId="5DD9D1BF" w:rsidR="00167313" w:rsidRDefault="00167313" w:rsidP="002118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50822D" w14:textId="139EC082" w:rsidR="00167313" w:rsidRDefault="00167313" w:rsidP="002118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2E6AF" w14:textId="77777777" w:rsidR="00167313" w:rsidRPr="00211894" w:rsidRDefault="00167313" w:rsidP="002118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539721" w14:textId="77777777" w:rsidR="00F34A79" w:rsidRPr="002C429B" w:rsidRDefault="00F34A79" w:rsidP="00F34A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29B">
        <w:rPr>
          <w:rFonts w:ascii="Times New Roman" w:hAnsi="Times New Roman" w:cs="Times New Roman"/>
          <w:b/>
          <w:bCs/>
          <w:sz w:val="20"/>
          <w:szCs w:val="20"/>
        </w:rPr>
        <w:t>Simão Dias – SE</w:t>
      </w:r>
    </w:p>
    <w:p w14:paraId="7EEFD714" w14:textId="1B12CEE3" w:rsidR="007E72FE" w:rsidRPr="00F34A79" w:rsidRDefault="007D5C48" w:rsidP="00A906D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61146B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4820E6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Janeiro</w:t>
      </w:r>
      <w:proofErr w:type="gramEnd"/>
      <w:r w:rsidR="00F34A79" w:rsidRPr="002C429B">
        <w:rPr>
          <w:rFonts w:ascii="Times New Roman" w:hAnsi="Times New Roman" w:cs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sectPr w:rsidR="007E72FE" w:rsidRPr="00F34A79" w:rsidSect="00CB388C">
      <w:headerReference w:type="even" r:id="rId6"/>
      <w:headerReference w:type="default" r:id="rId7"/>
      <w:headerReference w:type="first" r:id="rId8"/>
      <w:pgSz w:w="11906" w:h="16838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40C41" w14:textId="77777777" w:rsidR="00650FD4" w:rsidRDefault="00650FD4" w:rsidP="0057136E">
      <w:pPr>
        <w:spacing w:after="0" w:line="240" w:lineRule="auto"/>
      </w:pPr>
      <w:r>
        <w:separator/>
      </w:r>
    </w:p>
  </w:endnote>
  <w:endnote w:type="continuationSeparator" w:id="0">
    <w:p w14:paraId="6EC5FE6E" w14:textId="77777777" w:rsidR="00650FD4" w:rsidRDefault="00650FD4" w:rsidP="0057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6BA93" w14:textId="77777777" w:rsidR="00650FD4" w:rsidRDefault="00650FD4" w:rsidP="0057136E">
      <w:pPr>
        <w:spacing w:after="0" w:line="240" w:lineRule="auto"/>
      </w:pPr>
      <w:r>
        <w:separator/>
      </w:r>
    </w:p>
  </w:footnote>
  <w:footnote w:type="continuationSeparator" w:id="0">
    <w:p w14:paraId="576DCE81" w14:textId="77777777" w:rsidR="00650FD4" w:rsidRDefault="00650FD4" w:rsidP="00571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411AB" w14:textId="3EC9C338" w:rsidR="0057136E" w:rsidRDefault="00650FD4">
    <w:pPr>
      <w:pStyle w:val="Cabealho"/>
    </w:pPr>
    <w:r>
      <w:rPr>
        <w:noProof/>
        <w:lang w:eastAsia="pt-BR"/>
      </w:rPr>
      <w:pict w14:anchorId="5D531D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2622" o:spid="_x0000_s2059" type="#_x0000_t75" style="position:absolute;margin-left:0;margin-top:0;width:607.35pt;height:858.7pt;z-index:-251657216;mso-position-horizontal:center;mso-position-horizontal-relative:margin;mso-position-vertical:center;mso-position-vertical-relative:margin" o:allowincell="f">
          <v:imagedata r:id="rId1" o:title="TIMBRE_INF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09495" w14:textId="58ADEEBE" w:rsidR="00CB388C" w:rsidRPr="005E1717" w:rsidRDefault="00650FD4">
    <w:pPr>
      <w:pStyle w:val="Cabealho"/>
      <w:jc w:val="right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noProof/>
        <w:sz w:val="10"/>
        <w:szCs w:val="10"/>
        <w:lang w:eastAsia="pt-BR"/>
      </w:rPr>
      <w:pict w14:anchorId="23ACDD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2623" o:spid="_x0000_s2060" type="#_x0000_t75" style="position:absolute;left:0;text-align:left;margin-left:-84.45pt;margin-top:-107.35pt;width:607.35pt;height:858.7pt;z-index:-251656192;mso-position-horizontal-relative:margin;mso-position-vertical-relative:margin" o:allowincell="f">
          <v:imagedata r:id="rId1" o:title="TIMBRE_INFRA"/>
          <w10:wrap anchorx="margin" anchory="margin"/>
        </v:shape>
      </w:pict>
    </w:r>
  </w:p>
  <w:p w14:paraId="606A474D" w14:textId="77777777" w:rsidR="00CB388C" w:rsidRPr="005E1717" w:rsidRDefault="00CB388C">
    <w:pPr>
      <w:pStyle w:val="Cabealho"/>
      <w:jc w:val="right"/>
      <w:rPr>
        <w:rFonts w:ascii="Times New Roman" w:hAnsi="Times New Roman" w:cs="Times New Roman"/>
        <w:sz w:val="10"/>
        <w:szCs w:val="10"/>
      </w:rPr>
    </w:pPr>
  </w:p>
  <w:p w14:paraId="4DE89B35" w14:textId="0AE2D263" w:rsidR="00CB388C" w:rsidRPr="005E1717" w:rsidRDefault="00CB388C">
    <w:pPr>
      <w:pStyle w:val="Cabealho"/>
      <w:jc w:val="right"/>
      <w:rPr>
        <w:rFonts w:ascii="Times New Roman" w:hAnsi="Times New Roman" w:cs="Times New Roman"/>
        <w:sz w:val="10"/>
        <w:szCs w:val="10"/>
      </w:rPr>
    </w:pPr>
  </w:p>
  <w:p w14:paraId="3AADD58A" w14:textId="373E6A7C" w:rsidR="00CB388C" w:rsidRPr="005E1717" w:rsidRDefault="00CB388C">
    <w:pPr>
      <w:pStyle w:val="Cabealho"/>
      <w:jc w:val="right"/>
      <w:rPr>
        <w:rFonts w:ascii="Times New Roman" w:hAnsi="Times New Roman" w:cs="Times New Roman"/>
        <w:sz w:val="10"/>
        <w:szCs w:val="10"/>
      </w:rPr>
    </w:pPr>
  </w:p>
  <w:p w14:paraId="7087F348" w14:textId="55AF0E43" w:rsidR="00CB388C" w:rsidRPr="005E1717" w:rsidRDefault="00CB388C">
    <w:pPr>
      <w:pStyle w:val="Cabealho"/>
      <w:jc w:val="right"/>
      <w:rPr>
        <w:rFonts w:ascii="Times New Roman" w:hAnsi="Times New Roman" w:cs="Times New Roman"/>
        <w:sz w:val="10"/>
        <w:szCs w:val="10"/>
      </w:rPr>
    </w:pPr>
  </w:p>
  <w:p w14:paraId="37C30CC3" w14:textId="4E47C0C9" w:rsidR="00CB388C" w:rsidRPr="005E1717" w:rsidRDefault="00CB388C">
    <w:pPr>
      <w:pStyle w:val="Cabealho"/>
      <w:jc w:val="right"/>
      <w:rPr>
        <w:rFonts w:ascii="Times New Roman" w:hAnsi="Times New Roman" w:cs="Times New Roman"/>
        <w:sz w:val="10"/>
        <w:szCs w:val="10"/>
      </w:rPr>
    </w:pPr>
  </w:p>
  <w:p w14:paraId="31BBB3C4" w14:textId="44526A1C" w:rsidR="00CB388C" w:rsidRPr="005E1717" w:rsidRDefault="00CB388C" w:rsidP="005E1717">
    <w:pPr>
      <w:pStyle w:val="Cabealho"/>
      <w:jc w:val="center"/>
      <w:rPr>
        <w:rFonts w:ascii="Times New Roman" w:hAnsi="Times New Roman" w:cs="Times New Roman"/>
        <w:b/>
        <w:bCs/>
        <w:sz w:val="16"/>
        <w:szCs w:val="16"/>
      </w:rPr>
    </w:pPr>
  </w:p>
  <w:p w14:paraId="28BD8938" w14:textId="7132D370" w:rsidR="00CB388C" w:rsidRPr="005E1717" w:rsidRDefault="00CB388C" w:rsidP="005E1717">
    <w:pPr>
      <w:pStyle w:val="Cabealho"/>
      <w:jc w:val="center"/>
      <w:rPr>
        <w:rFonts w:ascii="Times New Roman" w:hAnsi="Times New Roman" w:cs="Times New Roman"/>
        <w:b/>
        <w:bCs/>
        <w:sz w:val="16"/>
        <w:szCs w:val="16"/>
      </w:rPr>
    </w:pPr>
  </w:p>
  <w:p w14:paraId="083C9BC0" w14:textId="77777777" w:rsidR="00CB388C" w:rsidRPr="005E1717" w:rsidRDefault="00CB388C">
    <w:pPr>
      <w:pStyle w:val="Cabealho"/>
      <w:jc w:val="right"/>
      <w:rPr>
        <w:rFonts w:ascii="Times New Roman" w:hAnsi="Times New Roman" w:cs="Times New Roman"/>
        <w:sz w:val="10"/>
        <w:szCs w:val="10"/>
      </w:rPr>
    </w:pPr>
  </w:p>
  <w:sdt>
    <w:sdtPr>
      <w:rPr>
        <w:rFonts w:ascii="Times New Roman" w:hAnsi="Times New Roman" w:cs="Times New Roman"/>
        <w:sz w:val="24"/>
        <w:szCs w:val="24"/>
      </w:rPr>
      <w:id w:val="-1318336367"/>
      <w:docPartObj>
        <w:docPartGallery w:val="Page Numbers (Top of Page)"/>
        <w:docPartUnique/>
      </w:docPartObj>
    </w:sdtPr>
    <w:sdtEndPr/>
    <w:sdtContent>
      <w:p w14:paraId="6E9C4584" w14:textId="6BB6405D" w:rsidR="0057136E" w:rsidRPr="00CB388C" w:rsidRDefault="00CB388C" w:rsidP="00CB388C">
        <w:pPr>
          <w:pStyle w:val="Cabealh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B388C">
          <w:rPr>
            <w:rFonts w:ascii="Times New Roman" w:hAnsi="Times New Roman" w:cs="Times New Roman"/>
            <w:sz w:val="24"/>
            <w:szCs w:val="24"/>
          </w:rPr>
          <w:t xml:space="preserve">Página </w:t>
        </w:r>
        <w:r w:rsidRPr="00CB388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CB388C">
          <w:rPr>
            <w:rFonts w:ascii="Times New Roman" w:hAnsi="Times New Roman" w:cs="Times New Roman"/>
            <w:b/>
            <w:bCs/>
            <w:sz w:val="24"/>
            <w:szCs w:val="24"/>
          </w:rPr>
          <w:instrText>PAGE</w:instrText>
        </w:r>
        <w:r w:rsidRPr="00CB388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242CB8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1</w:t>
        </w:r>
        <w:r w:rsidRPr="00CB388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CB388C">
          <w:rPr>
            <w:rFonts w:ascii="Times New Roman" w:hAnsi="Times New Roman" w:cs="Times New Roman"/>
            <w:sz w:val="24"/>
            <w:szCs w:val="24"/>
          </w:rPr>
          <w:t xml:space="preserve"> de </w:t>
        </w:r>
        <w:r w:rsidRPr="00CB388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CB388C">
          <w:rPr>
            <w:rFonts w:ascii="Times New Roman" w:hAnsi="Times New Roman" w:cs="Times New Roman"/>
            <w:b/>
            <w:bCs/>
            <w:sz w:val="24"/>
            <w:szCs w:val="24"/>
          </w:rPr>
          <w:instrText>NUMPAGES</w:instrText>
        </w:r>
        <w:r w:rsidRPr="00CB388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242CB8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1</w:t>
        </w:r>
        <w:r w:rsidRPr="00CB388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AC722" w14:textId="378B74D6" w:rsidR="0057136E" w:rsidRDefault="00650FD4">
    <w:pPr>
      <w:pStyle w:val="Cabealho"/>
    </w:pPr>
    <w:r>
      <w:rPr>
        <w:noProof/>
        <w:lang w:eastAsia="pt-BR"/>
      </w:rPr>
      <w:pict w14:anchorId="7C0DF7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2621" o:spid="_x0000_s2058" type="#_x0000_t75" style="position:absolute;margin-left:0;margin-top:0;width:607.35pt;height:858.7pt;z-index:-251658240;mso-position-horizontal:center;mso-position-horizontal-relative:margin;mso-position-vertical:center;mso-position-vertical-relative:margin" o:allowincell="f">
          <v:imagedata r:id="rId1" o:title="TIMBRE_INF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6E"/>
    <w:rsid w:val="00003789"/>
    <w:rsid w:val="00011026"/>
    <w:rsid w:val="00056A10"/>
    <w:rsid w:val="00074893"/>
    <w:rsid w:val="00090CEC"/>
    <w:rsid w:val="00091F74"/>
    <w:rsid w:val="00092C1A"/>
    <w:rsid w:val="000E3414"/>
    <w:rsid w:val="00100930"/>
    <w:rsid w:val="00117457"/>
    <w:rsid w:val="00123F58"/>
    <w:rsid w:val="00124997"/>
    <w:rsid w:val="00131466"/>
    <w:rsid w:val="00167313"/>
    <w:rsid w:val="001B2F91"/>
    <w:rsid w:val="002033FD"/>
    <w:rsid w:val="0021167C"/>
    <w:rsid w:val="00211894"/>
    <w:rsid w:val="0022647E"/>
    <w:rsid w:val="00242CB8"/>
    <w:rsid w:val="00247042"/>
    <w:rsid w:val="0026097E"/>
    <w:rsid w:val="00281FCF"/>
    <w:rsid w:val="00290AAB"/>
    <w:rsid w:val="002947EC"/>
    <w:rsid w:val="0029605B"/>
    <w:rsid w:val="002C0260"/>
    <w:rsid w:val="00303214"/>
    <w:rsid w:val="00312A62"/>
    <w:rsid w:val="00332DFB"/>
    <w:rsid w:val="00345693"/>
    <w:rsid w:val="00351C06"/>
    <w:rsid w:val="00362332"/>
    <w:rsid w:val="00370FA2"/>
    <w:rsid w:val="00382754"/>
    <w:rsid w:val="00390258"/>
    <w:rsid w:val="003C3F2A"/>
    <w:rsid w:val="003D3B56"/>
    <w:rsid w:val="003D6B02"/>
    <w:rsid w:val="003F4DED"/>
    <w:rsid w:val="00400709"/>
    <w:rsid w:val="00411ADC"/>
    <w:rsid w:val="00417401"/>
    <w:rsid w:val="0041744F"/>
    <w:rsid w:val="00441A7E"/>
    <w:rsid w:val="00446AFA"/>
    <w:rsid w:val="004600AA"/>
    <w:rsid w:val="00470B7F"/>
    <w:rsid w:val="004820E6"/>
    <w:rsid w:val="00483D2F"/>
    <w:rsid w:val="004A0E66"/>
    <w:rsid w:val="004B4290"/>
    <w:rsid w:val="004D300E"/>
    <w:rsid w:val="00501C9E"/>
    <w:rsid w:val="00506D6D"/>
    <w:rsid w:val="00520E14"/>
    <w:rsid w:val="0057136E"/>
    <w:rsid w:val="005718E7"/>
    <w:rsid w:val="00571B8B"/>
    <w:rsid w:val="00571CD1"/>
    <w:rsid w:val="005B7A0A"/>
    <w:rsid w:val="005E1717"/>
    <w:rsid w:val="0061146B"/>
    <w:rsid w:val="00613C9E"/>
    <w:rsid w:val="00650FD4"/>
    <w:rsid w:val="0067607F"/>
    <w:rsid w:val="00690974"/>
    <w:rsid w:val="00695231"/>
    <w:rsid w:val="006A45E3"/>
    <w:rsid w:val="006B7E6F"/>
    <w:rsid w:val="006D60A0"/>
    <w:rsid w:val="006D6664"/>
    <w:rsid w:val="00712EEE"/>
    <w:rsid w:val="00716A61"/>
    <w:rsid w:val="00724089"/>
    <w:rsid w:val="00725B68"/>
    <w:rsid w:val="007379D3"/>
    <w:rsid w:val="0074564D"/>
    <w:rsid w:val="0075488A"/>
    <w:rsid w:val="007633B7"/>
    <w:rsid w:val="00773FEF"/>
    <w:rsid w:val="0079016E"/>
    <w:rsid w:val="0079644E"/>
    <w:rsid w:val="007B0E46"/>
    <w:rsid w:val="007D5C48"/>
    <w:rsid w:val="007D74D5"/>
    <w:rsid w:val="007E72FE"/>
    <w:rsid w:val="00810F5E"/>
    <w:rsid w:val="00812FBE"/>
    <w:rsid w:val="00832357"/>
    <w:rsid w:val="0087283A"/>
    <w:rsid w:val="00882CF3"/>
    <w:rsid w:val="00887A00"/>
    <w:rsid w:val="008D5848"/>
    <w:rsid w:val="008D6B60"/>
    <w:rsid w:val="008E599F"/>
    <w:rsid w:val="009027F1"/>
    <w:rsid w:val="00917168"/>
    <w:rsid w:val="00922395"/>
    <w:rsid w:val="00930E83"/>
    <w:rsid w:val="0094490F"/>
    <w:rsid w:val="00967711"/>
    <w:rsid w:val="00972A8C"/>
    <w:rsid w:val="009D28DA"/>
    <w:rsid w:val="009D3264"/>
    <w:rsid w:val="009D3D87"/>
    <w:rsid w:val="00A600FA"/>
    <w:rsid w:val="00A64D58"/>
    <w:rsid w:val="00A87845"/>
    <w:rsid w:val="00A906D7"/>
    <w:rsid w:val="00AB2FC0"/>
    <w:rsid w:val="00AC4DFD"/>
    <w:rsid w:val="00AD6DCD"/>
    <w:rsid w:val="00B06E79"/>
    <w:rsid w:val="00B32B1B"/>
    <w:rsid w:val="00B454D9"/>
    <w:rsid w:val="00B67447"/>
    <w:rsid w:val="00B91BB1"/>
    <w:rsid w:val="00B93E34"/>
    <w:rsid w:val="00BB210D"/>
    <w:rsid w:val="00BC3936"/>
    <w:rsid w:val="00BD33F9"/>
    <w:rsid w:val="00C02086"/>
    <w:rsid w:val="00C52E35"/>
    <w:rsid w:val="00C54827"/>
    <w:rsid w:val="00C56AA2"/>
    <w:rsid w:val="00C83849"/>
    <w:rsid w:val="00C92AC8"/>
    <w:rsid w:val="00C92BBB"/>
    <w:rsid w:val="00CB388C"/>
    <w:rsid w:val="00CE47EB"/>
    <w:rsid w:val="00D14E86"/>
    <w:rsid w:val="00D53913"/>
    <w:rsid w:val="00D56594"/>
    <w:rsid w:val="00D74AD2"/>
    <w:rsid w:val="00D7573D"/>
    <w:rsid w:val="00D772AD"/>
    <w:rsid w:val="00DA318A"/>
    <w:rsid w:val="00DC7AA7"/>
    <w:rsid w:val="00E004B0"/>
    <w:rsid w:val="00E02CBD"/>
    <w:rsid w:val="00E24555"/>
    <w:rsid w:val="00E31FFA"/>
    <w:rsid w:val="00E42709"/>
    <w:rsid w:val="00E447A1"/>
    <w:rsid w:val="00E62666"/>
    <w:rsid w:val="00E6355B"/>
    <w:rsid w:val="00EA1A0A"/>
    <w:rsid w:val="00EA3E88"/>
    <w:rsid w:val="00EB668F"/>
    <w:rsid w:val="00EC59EA"/>
    <w:rsid w:val="00ED0816"/>
    <w:rsid w:val="00EF4645"/>
    <w:rsid w:val="00EF74DA"/>
    <w:rsid w:val="00F07352"/>
    <w:rsid w:val="00F173D4"/>
    <w:rsid w:val="00F26146"/>
    <w:rsid w:val="00F34A79"/>
    <w:rsid w:val="00F36445"/>
    <w:rsid w:val="00F505A5"/>
    <w:rsid w:val="00F72427"/>
    <w:rsid w:val="00F8342B"/>
    <w:rsid w:val="00F94D05"/>
    <w:rsid w:val="00FB1892"/>
    <w:rsid w:val="00FC1F4D"/>
    <w:rsid w:val="00FD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77D1BE6"/>
  <w15:docId w15:val="{242E1D3B-2749-433F-9F1D-DDC2FB38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1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136E"/>
  </w:style>
  <w:style w:type="paragraph" w:styleId="Rodap">
    <w:name w:val="footer"/>
    <w:basedOn w:val="Normal"/>
    <w:link w:val="RodapChar"/>
    <w:uiPriority w:val="99"/>
    <w:unhideWhenUsed/>
    <w:rsid w:val="00571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136E"/>
  </w:style>
  <w:style w:type="character" w:styleId="Forte">
    <w:name w:val="Strong"/>
    <w:basedOn w:val="Fontepargpadro"/>
    <w:uiPriority w:val="22"/>
    <w:qFormat/>
    <w:rsid w:val="00CB388C"/>
    <w:rPr>
      <w:b/>
      <w:bCs/>
    </w:rPr>
  </w:style>
  <w:style w:type="paragraph" w:styleId="PargrafodaLista">
    <w:name w:val="List Paragraph"/>
    <w:basedOn w:val="Normal"/>
    <w:uiPriority w:val="34"/>
    <w:qFormat/>
    <w:rsid w:val="0022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1056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Iris</cp:lastModifiedBy>
  <cp:revision>12</cp:revision>
  <cp:lastPrinted>2021-09-27T15:53:00Z</cp:lastPrinted>
  <dcterms:created xsi:type="dcterms:W3CDTF">2021-09-03T13:10:00Z</dcterms:created>
  <dcterms:modified xsi:type="dcterms:W3CDTF">2022-01-26T14:00:00Z</dcterms:modified>
</cp:coreProperties>
</file>